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0FD3AAD" w:rsidR="00FD4A5C" w:rsidRPr="00FB368F" w:rsidRDefault="00FD4A5C" w:rsidP="00D1716F">
      <w:pPr>
        <w:pStyle w:val="ProductList-Body"/>
        <w:shd w:val="clear" w:color="auto" w:fill="0072C6"/>
        <w:tabs>
          <w:tab w:val="clear" w:pos="360"/>
          <w:tab w:val="clear" w:pos="720"/>
          <w:tab w:val="clear" w:pos="1080"/>
          <w:tab w:val="left" w:pos="396"/>
        </w:tabs>
        <w:ind w:right="1800" w:firstLine="360"/>
      </w:pPr>
      <w:r>
        <w:rPr>
          <w:rFonts w:asciiTheme="majorHAnsi" w:hAnsiTheme="majorHAnsi"/>
          <w:color w:val="FFFFFF" w:themeColor="background1"/>
          <w:sz w:val="72"/>
          <w:szCs w:val="72"/>
        </w:rPr>
        <w:t xml:space="preserve">Contrato de Nível de Serviço </w:t>
      </w:r>
      <w:r w:rsidR="00D171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para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Serviços Online da Microsoft</w:t>
      </w:r>
    </w:p>
    <w:p w14:paraId="70B26C76" w14:textId="6DF02A92" w:rsidR="00807C36" w:rsidRPr="00FB368F" w:rsidRDefault="00FD4A5C" w:rsidP="00772715">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772715">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de abril 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9559"/>
      <w:r>
        <w:lastRenderedPageBreak/>
        <w:t>Sumário</w:t>
      </w:r>
      <w:bookmarkEnd w:id="2"/>
      <w:bookmarkEnd w:id="3"/>
    </w:p>
    <w:p w14:paraId="5C0E392D" w14:textId="77777777" w:rsidR="00772715"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9559" w:history="1">
        <w:r w:rsidR="00772715" w:rsidRPr="00EF314A">
          <w:rPr>
            <w:rStyle w:val="Hyperlink"/>
            <w:noProof/>
          </w:rPr>
          <w:t>Sumário</w:t>
        </w:r>
        <w:r w:rsidR="00772715">
          <w:rPr>
            <w:noProof/>
            <w:webHidden/>
          </w:rPr>
          <w:tab/>
        </w:r>
        <w:r w:rsidR="00772715">
          <w:rPr>
            <w:noProof/>
            <w:webHidden/>
          </w:rPr>
          <w:fldChar w:fldCharType="begin"/>
        </w:r>
        <w:r w:rsidR="00772715">
          <w:rPr>
            <w:noProof/>
            <w:webHidden/>
          </w:rPr>
          <w:instrText xml:space="preserve"> PAGEREF _Toc416789559 \h </w:instrText>
        </w:r>
        <w:r w:rsidR="00772715">
          <w:rPr>
            <w:noProof/>
            <w:webHidden/>
          </w:rPr>
        </w:r>
        <w:r w:rsidR="00772715">
          <w:rPr>
            <w:noProof/>
            <w:webHidden/>
          </w:rPr>
          <w:fldChar w:fldCharType="separate"/>
        </w:r>
        <w:r w:rsidR="00772715">
          <w:rPr>
            <w:noProof/>
            <w:webHidden/>
          </w:rPr>
          <w:t>2</w:t>
        </w:r>
        <w:r w:rsidR="00772715">
          <w:rPr>
            <w:noProof/>
            <w:webHidden/>
          </w:rPr>
          <w:fldChar w:fldCharType="end"/>
        </w:r>
      </w:hyperlink>
    </w:p>
    <w:p w14:paraId="28B45462" w14:textId="77777777" w:rsidR="00772715" w:rsidRDefault="00EC2116">
      <w:pPr>
        <w:pStyle w:val="TOC1"/>
        <w:tabs>
          <w:tab w:val="right" w:leader="dot" w:pos="5030"/>
        </w:tabs>
        <w:rPr>
          <w:rFonts w:eastAsiaTheme="minorEastAsia"/>
          <w:b w:val="0"/>
          <w:caps w:val="0"/>
          <w:noProof/>
          <w:sz w:val="22"/>
          <w:lang w:val="en-US" w:eastAsia="zh-CN" w:bidi="he-IL"/>
        </w:rPr>
      </w:pPr>
      <w:hyperlink w:anchor="_Toc416789560" w:history="1">
        <w:r w:rsidR="00772715" w:rsidRPr="00EF314A">
          <w:rPr>
            <w:rStyle w:val="Hyperlink"/>
            <w:noProof/>
          </w:rPr>
          <w:t>Introdução</w:t>
        </w:r>
        <w:r w:rsidR="00772715">
          <w:rPr>
            <w:noProof/>
            <w:webHidden/>
          </w:rPr>
          <w:tab/>
        </w:r>
        <w:r w:rsidR="00772715">
          <w:rPr>
            <w:noProof/>
            <w:webHidden/>
          </w:rPr>
          <w:fldChar w:fldCharType="begin"/>
        </w:r>
        <w:r w:rsidR="00772715">
          <w:rPr>
            <w:noProof/>
            <w:webHidden/>
          </w:rPr>
          <w:instrText xml:space="preserve"> PAGEREF _Toc416789560 \h </w:instrText>
        </w:r>
        <w:r w:rsidR="00772715">
          <w:rPr>
            <w:noProof/>
            <w:webHidden/>
          </w:rPr>
        </w:r>
        <w:r w:rsidR="00772715">
          <w:rPr>
            <w:noProof/>
            <w:webHidden/>
          </w:rPr>
          <w:fldChar w:fldCharType="separate"/>
        </w:r>
        <w:r w:rsidR="00772715">
          <w:rPr>
            <w:noProof/>
            <w:webHidden/>
          </w:rPr>
          <w:t>3</w:t>
        </w:r>
        <w:r w:rsidR="00772715">
          <w:rPr>
            <w:noProof/>
            <w:webHidden/>
          </w:rPr>
          <w:fldChar w:fldCharType="end"/>
        </w:r>
      </w:hyperlink>
    </w:p>
    <w:p w14:paraId="2915EFB2" w14:textId="77777777" w:rsidR="00772715" w:rsidRDefault="00EC2116">
      <w:pPr>
        <w:pStyle w:val="TOC3"/>
        <w:tabs>
          <w:tab w:val="right" w:leader="dot" w:pos="5030"/>
        </w:tabs>
        <w:rPr>
          <w:rFonts w:eastAsiaTheme="minorEastAsia"/>
          <w:smallCaps w:val="0"/>
          <w:noProof/>
          <w:sz w:val="22"/>
          <w:lang w:val="en-US" w:eastAsia="zh-CN" w:bidi="he-IL"/>
        </w:rPr>
      </w:pPr>
      <w:hyperlink w:anchor="_Toc416789561" w:history="1">
        <w:r w:rsidR="00772715" w:rsidRPr="00EF314A">
          <w:rPr>
            <w:rStyle w:val="Hyperlink"/>
            <w:noProof/>
          </w:rPr>
          <w:t>Sobre este Documento</w:t>
        </w:r>
        <w:r w:rsidR="00772715">
          <w:rPr>
            <w:noProof/>
            <w:webHidden/>
          </w:rPr>
          <w:tab/>
        </w:r>
        <w:r w:rsidR="00772715">
          <w:rPr>
            <w:noProof/>
            <w:webHidden/>
          </w:rPr>
          <w:fldChar w:fldCharType="begin"/>
        </w:r>
        <w:r w:rsidR="00772715">
          <w:rPr>
            <w:noProof/>
            <w:webHidden/>
          </w:rPr>
          <w:instrText xml:space="preserve"> PAGEREF _Toc416789561 \h </w:instrText>
        </w:r>
        <w:r w:rsidR="00772715">
          <w:rPr>
            <w:noProof/>
            <w:webHidden/>
          </w:rPr>
        </w:r>
        <w:r w:rsidR="00772715">
          <w:rPr>
            <w:noProof/>
            <w:webHidden/>
          </w:rPr>
          <w:fldChar w:fldCharType="separate"/>
        </w:r>
        <w:r w:rsidR="00772715">
          <w:rPr>
            <w:noProof/>
            <w:webHidden/>
          </w:rPr>
          <w:t>3</w:t>
        </w:r>
        <w:r w:rsidR="00772715">
          <w:rPr>
            <w:noProof/>
            <w:webHidden/>
          </w:rPr>
          <w:fldChar w:fldCharType="end"/>
        </w:r>
      </w:hyperlink>
    </w:p>
    <w:p w14:paraId="49994D11" w14:textId="77777777" w:rsidR="00772715" w:rsidRDefault="00EC2116">
      <w:pPr>
        <w:pStyle w:val="TOC3"/>
        <w:tabs>
          <w:tab w:val="right" w:leader="dot" w:pos="5030"/>
        </w:tabs>
        <w:rPr>
          <w:rFonts w:eastAsiaTheme="minorEastAsia"/>
          <w:smallCaps w:val="0"/>
          <w:noProof/>
          <w:sz w:val="22"/>
          <w:lang w:val="en-US" w:eastAsia="zh-CN" w:bidi="he-IL"/>
        </w:rPr>
      </w:pPr>
      <w:hyperlink w:anchor="_Toc416789562" w:history="1">
        <w:r w:rsidR="00772715" w:rsidRPr="00EF314A">
          <w:rPr>
            <w:rStyle w:val="Hyperlink"/>
            <w:noProof/>
          </w:rPr>
          <w:t>Versões Anteriores deste Documento</w:t>
        </w:r>
        <w:r w:rsidR="00772715">
          <w:rPr>
            <w:noProof/>
            <w:webHidden/>
          </w:rPr>
          <w:tab/>
        </w:r>
        <w:r w:rsidR="00772715">
          <w:rPr>
            <w:noProof/>
            <w:webHidden/>
          </w:rPr>
          <w:fldChar w:fldCharType="begin"/>
        </w:r>
        <w:r w:rsidR="00772715">
          <w:rPr>
            <w:noProof/>
            <w:webHidden/>
          </w:rPr>
          <w:instrText xml:space="preserve"> PAGEREF _Toc416789562 \h </w:instrText>
        </w:r>
        <w:r w:rsidR="00772715">
          <w:rPr>
            <w:noProof/>
            <w:webHidden/>
          </w:rPr>
        </w:r>
        <w:r w:rsidR="00772715">
          <w:rPr>
            <w:noProof/>
            <w:webHidden/>
          </w:rPr>
          <w:fldChar w:fldCharType="separate"/>
        </w:r>
        <w:r w:rsidR="00772715">
          <w:rPr>
            <w:noProof/>
            <w:webHidden/>
          </w:rPr>
          <w:t>3</w:t>
        </w:r>
        <w:r w:rsidR="00772715">
          <w:rPr>
            <w:noProof/>
            <w:webHidden/>
          </w:rPr>
          <w:fldChar w:fldCharType="end"/>
        </w:r>
      </w:hyperlink>
    </w:p>
    <w:p w14:paraId="192E5102" w14:textId="77777777" w:rsidR="00772715" w:rsidRDefault="00EC2116">
      <w:pPr>
        <w:pStyle w:val="TOC3"/>
        <w:tabs>
          <w:tab w:val="right" w:leader="dot" w:pos="5030"/>
        </w:tabs>
        <w:rPr>
          <w:rFonts w:eastAsiaTheme="minorEastAsia"/>
          <w:smallCaps w:val="0"/>
          <w:noProof/>
          <w:sz w:val="22"/>
          <w:lang w:val="en-US" w:eastAsia="zh-CN" w:bidi="he-IL"/>
        </w:rPr>
      </w:pPr>
      <w:hyperlink w:anchor="_Toc416789563" w:history="1">
        <w:r w:rsidR="00772715" w:rsidRPr="00EF314A">
          <w:rPr>
            <w:rStyle w:val="Hyperlink"/>
            <w:noProof/>
          </w:rPr>
          <w:t>Esclarecimentos e Resumo das Alterações neste Documento</w:t>
        </w:r>
        <w:r w:rsidR="00772715">
          <w:rPr>
            <w:noProof/>
            <w:webHidden/>
          </w:rPr>
          <w:tab/>
        </w:r>
        <w:r w:rsidR="00772715">
          <w:rPr>
            <w:noProof/>
            <w:webHidden/>
          </w:rPr>
          <w:fldChar w:fldCharType="begin"/>
        </w:r>
        <w:r w:rsidR="00772715">
          <w:rPr>
            <w:noProof/>
            <w:webHidden/>
          </w:rPr>
          <w:instrText xml:space="preserve"> PAGEREF _Toc416789563 \h </w:instrText>
        </w:r>
        <w:r w:rsidR="00772715">
          <w:rPr>
            <w:noProof/>
            <w:webHidden/>
          </w:rPr>
        </w:r>
        <w:r w:rsidR="00772715">
          <w:rPr>
            <w:noProof/>
            <w:webHidden/>
          </w:rPr>
          <w:fldChar w:fldCharType="separate"/>
        </w:r>
        <w:r w:rsidR="00772715">
          <w:rPr>
            <w:noProof/>
            <w:webHidden/>
          </w:rPr>
          <w:t>3</w:t>
        </w:r>
        <w:r w:rsidR="00772715">
          <w:rPr>
            <w:noProof/>
            <w:webHidden/>
          </w:rPr>
          <w:fldChar w:fldCharType="end"/>
        </w:r>
      </w:hyperlink>
    </w:p>
    <w:p w14:paraId="20E66650" w14:textId="77777777" w:rsidR="00772715" w:rsidRDefault="00EC2116">
      <w:pPr>
        <w:pStyle w:val="TOC1"/>
        <w:tabs>
          <w:tab w:val="right" w:leader="dot" w:pos="5030"/>
        </w:tabs>
        <w:rPr>
          <w:rFonts w:eastAsiaTheme="minorEastAsia"/>
          <w:b w:val="0"/>
          <w:caps w:val="0"/>
          <w:noProof/>
          <w:sz w:val="22"/>
          <w:lang w:val="en-US" w:eastAsia="zh-CN" w:bidi="he-IL"/>
        </w:rPr>
      </w:pPr>
      <w:hyperlink w:anchor="_Toc416789564" w:history="1">
        <w:r w:rsidR="00772715" w:rsidRPr="00EF314A">
          <w:rPr>
            <w:rStyle w:val="Hyperlink"/>
            <w:noProof/>
          </w:rPr>
          <w:t>Termos Gerais</w:t>
        </w:r>
        <w:r w:rsidR="00772715">
          <w:rPr>
            <w:noProof/>
            <w:webHidden/>
          </w:rPr>
          <w:tab/>
        </w:r>
        <w:r w:rsidR="00772715">
          <w:rPr>
            <w:noProof/>
            <w:webHidden/>
          </w:rPr>
          <w:fldChar w:fldCharType="begin"/>
        </w:r>
        <w:r w:rsidR="00772715">
          <w:rPr>
            <w:noProof/>
            <w:webHidden/>
          </w:rPr>
          <w:instrText xml:space="preserve"> PAGEREF _Toc416789564 \h </w:instrText>
        </w:r>
        <w:r w:rsidR="00772715">
          <w:rPr>
            <w:noProof/>
            <w:webHidden/>
          </w:rPr>
        </w:r>
        <w:r w:rsidR="00772715">
          <w:rPr>
            <w:noProof/>
            <w:webHidden/>
          </w:rPr>
          <w:fldChar w:fldCharType="separate"/>
        </w:r>
        <w:r w:rsidR="00772715">
          <w:rPr>
            <w:noProof/>
            <w:webHidden/>
          </w:rPr>
          <w:t>4</w:t>
        </w:r>
        <w:r w:rsidR="00772715">
          <w:rPr>
            <w:noProof/>
            <w:webHidden/>
          </w:rPr>
          <w:fldChar w:fldCharType="end"/>
        </w:r>
      </w:hyperlink>
    </w:p>
    <w:p w14:paraId="41EFC176" w14:textId="77777777" w:rsidR="00772715" w:rsidRDefault="00EC2116">
      <w:pPr>
        <w:pStyle w:val="TOC2"/>
        <w:tabs>
          <w:tab w:val="right" w:leader="dot" w:pos="5030"/>
        </w:tabs>
        <w:rPr>
          <w:rFonts w:eastAsiaTheme="minorEastAsia"/>
          <w:b w:val="0"/>
          <w:smallCaps w:val="0"/>
          <w:noProof/>
          <w:sz w:val="22"/>
          <w:lang w:val="en-US" w:eastAsia="zh-CN" w:bidi="he-IL"/>
        </w:rPr>
      </w:pPr>
      <w:hyperlink w:anchor="_Toc416789565" w:history="1">
        <w:r w:rsidR="00772715" w:rsidRPr="00EF314A">
          <w:rPr>
            <w:rStyle w:val="Hyperlink"/>
            <w:noProof/>
          </w:rPr>
          <w:t>Definições</w:t>
        </w:r>
        <w:r w:rsidR="00772715">
          <w:rPr>
            <w:noProof/>
            <w:webHidden/>
          </w:rPr>
          <w:tab/>
        </w:r>
        <w:r w:rsidR="00772715">
          <w:rPr>
            <w:noProof/>
            <w:webHidden/>
          </w:rPr>
          <w:fldChar w:fldCharType="begin"/>
        </w:r>
        <w:r w:rsidR="00772715">
          <w:rPr>
            <w:noProof/>
            <w:webHidden/>
          </w:rPr>
          <w:instrText xml:space="preserve"> PAGEREF _Toc416789565 \h </w:instrText>
        </w:r>
        <w:r w:rsidR="00772715">
          <w:rPr>
            <w:noProof/>
            <w:webHidden/>
          </w:rPr>
        </w:r>
        <w:r w:rsidR="00772715">
          <w:rPr>
            <w:noProof/>
            <w:webHidden/>
          </w:rPr>
          <w:fldChar w:fldCharType="separate"/>
        </w:r>
        <w:r w:rsidR="00772715">
          <w:rPr>
            <w:noProof/>
            <w:webHidden/>
          </w:rPr>
          <w:t>4</w:t>
        </w:r>
        <w:r w:rsidR="00772715">
          <w:rPr>
            <w:noProof/>
            <w:webHidden/>
          </w:rPr>
          <w:fldChar w:fldCharType="end"/>
        </w:r>
      </w:hyperlink>
    </w:p>
    <w:p w14:paraId="25DDA0C3" w14:textId="77777777" w:rsidR="00772715" w:rsidRDefault="00EC2116">
      <w:pPr>
        <w:pStyle w:val="TOC2"/>
        <w:tabs>
          <w:tab w:val="right" w:leader="dot" w:pos="5030"/>
        </w:tabs>
        <w:rPr>
          <w:rFonts w:eastAsiaTheme="minorEastAsia"/>
          <w:b w:val="0"/>
          <w:smallCaps w:val="0"/>
          <w:noProof/>
          <w:sz w:val="22"/>
          <w:lang w:val="en-US" w:eastAsia="zh-CN" w:bidi="he-IL"/>
        </w:rPr>
      </w:pPr>
      <w:hyperlink w:anchor="_Toc416789566" w:history="1">
        <w:r w:rsidR="00772715" w:rsidRPr="00EF314A">
          <w:rPr>
            <w:rStyle w:val="Hyperlink"/>
            <w:noProof/>
          </w:rPr>
          <w:t>Termos</w:t>
        </w:r>
        <w:r w:rsidR="00772715">
          <w:rPr>
            <w:noProof/>
            <w:webHidden/>
          </w:rPr>
          <w:tab/>
        </w:r>
        <w:r w:rsidR="00772715">
          <w:rPr>
            <w:noProof/>
            <w:webHidden/>
          </w:rPr>
          <w:fldChar w:fldCharType="begin"/>
        </w:r>
        <w:r w:rsidR="00772715">
          <w:rPr>
            <w:noProof/>
            <w:webHidden/>
          </w:rPr>
          <w:instrText xml:space="preserve"> PAGEREF _Toc416789566 \h </w:instrText>
        </w:r>
        <w:r w:rsidR="00772715">
          <w:rPr>
            <w:noProof/>
            <w:webHidden/>
          </w:rPr>
        </w:r>
        <w:r w:rsidR="00772715">
          <w:rPr>
            <w:noProof/>
            <w:webHidden/>
          </w:rPr>
          <w:fldChar w:fldCharType="separate"/>
        </w:r>
        <w:r w:rsidR="00772715">
          <w:rPr>
            <w:noProof/>
            <w:webHidden/>
          </w:rPr>
          <w:t>4</w:t>
        </w:r>
        <w:r w:rsidR="00772715">
          <w:rPr>
            <w:noProof/>
            <w:webHidden/>
          </w:rPr>
          <w:fldChar w:fldCharType="end"/>
        </w:r>
      </w:hyperlink>
    </w:p>
    <w:p w14:paraId="426D2AF6" w14:textId="77777777" w:rsidR="00772715" w:rsidRDefault="00EC2116">
      <w:pPr>
        <w:pStyle w:val="TOC1"/>
        <w:tabs>
          <w:tab w:val="right" w:leader="dot" w:pos="5030"/>
        </w:tabs>
        <w:rPr>
          <w:rFonts w:eastAsiaTheme="minorEastAsia"/>
          <w:b w:val="0"/>
          <w:caps w:val="0"/>
          <w:noProof/>
          <w:sz w:val="22"/>
          <w:lang w:val="en-US" w:eastAsia="zh-CN" w:bidi="he-IL"/>
        </w:rPr>
      </w:pPr>
      <w:hyperlink w:anchor="_Toc416789567" w:history="1">
        <w:r w:rsidR="00772715" w:rsidRPr="00EF314A">
          <w:rPr>
            <w:rStyle w:val="Hyperlink"/>
            <w:noProof/>
          </w:rPr>
          <w:t>Termos Específicos ao Serviço</w:t>
        </w:r>
        <w:r w:rsidR="00772715">
          <w:rPr>
            <w:noProof/>
            <w:webHidden/>
          </w:rPr>
          <w:tab/>
        </w:r>
        <w:r w:rsidR="00772715">
          <w:rPr>
            <w:noProof/>
            <w:webHidden/>
          </w:rPr>
          <w:fldChar w:fldCharType="begin"/>
        </w:r>
        <w:r w:rsidR="00772715">
          <w:rPr>
            <w:noProof/>
            <w:webHidden/>
          </w:rPr>
          <w:instrText xml:space="preserve"> PAGEREF _Toc416789567 \h </w:instrText>
        </w:r>
        <w:r w:rsidR="00772715">
          <w:rPr>
            <w:noProof/>
            <w:webHidden/>
          </w:rPr>
        </w:r>
        <w:r w:rsidR="00772715">
          <w:rPr>
            <w:noProof/>
            <w:webHidden/>
          </w:rPr>
          <w:fldChar w:fldCharType="separate"/>
        </w:r>
        <w:r w:rsidR="00772715">
          <w:rPr>
            <w:noProof/>
            <w:webHidden/>
          </w:rPr>
          <w:t>6</w:t>
        </w:r>
        <w:r w:rsidR="00772715">
          <w:rPr>
            <w:noProof/>
            <w:webHidden/>
          </w:rPr>
          <w:fldChar w:fldCharType="end"/>
        </w:r>
      </w:hyperlink>
    </w:p>
    <w:p w14:paraId="7115FC33" w14:textId="77777777" w:rsidR="00772715" w:rsidRDefault="00EC2116">
      <w:pPr>
        <w:pStyle w:val="TOC2"/>
        <w:tabs>
          <w:tab w:val="right" w:leader="dot" w:pos="5030"/>
        </w:tabs>
        <w:rPr>
          <w:rFonts w:eastAsiaTheme="minorEastAsia"/>
          <w:b w:val="0"/>
          <w:smallCaps w:val="0"/>
          <w:noProof/>
          <w:sz w:val="22"/>
          <w:lang w:val="en-US" w:eastAsia="zh-CN" w:bidi="he-IL"/>
        </w:rPr>
      </w:pPr>
      <w:hyperlink w:anchor="_Toc416789568" w:history="1">
        <w:r w:rsidR="00772715" w:rsidRPr="00EF314A">
          <w:rPr>
            <w:rStyle w:val="Hyperlink"/>
            <w:noProof/>
          </w:rPr>
          <w:t>Microsoft Dynamics</w:t>
        </w:r>
        <w:r w:rsidR="00772715">
          <w:rPr>
            <w:noProof/>
            <w:webHidden/>
          </w:rPr>
          <w:tab/>
        </w:r>
        <w:r w:rsidR="00772715">
          <w:rPr>
            <w:noProof/>
            <w:webHidden/>
          </w:rPr>
          <w:fldChar w:fldCharType="begin"/>
        </w:r>
        <w:r w:rsidR="00772715">
          <w:rPr>
            <w:noProof/>
            <w:webHidden/>
          </w:rPr>
          <w:instrText xml:space="preserve"> PAGEREF _Toc416789568 \h </w:instrText>
        </w:r>
        <w:r w:rsidR="00772715">
          <w:rPr>
            <w:noProof/>
            <w:webHidden/>
          </w:rPr>
        </w:r>
        <w:r w:rsidR="00772715">
          <w:rPr>
            <w:noProof/>
            <w:webHidden/>
          </w:rPr>
          <w:fldChar w:fldCharType="separate"/>
        </w:r>
        <w:r w:rsidR="00772715">
          <w:rPr>
            <w:noProof/>
            <w:webHidden/>
          </w:rPr>
          <w:t>6</w:t>
        </w:r>
        <w:r w:rsidR="00772715">
          <w:rPr>
            <w:noProof/>
            <w:webHidden/>
          </w:rPr>
          <w:fldChar w:fldCharType="end"/>
        </w:r>
      </w:hyperlink>
    </w:p>
    <w:p w14:paraId="737932C0"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69" w:history="1">
        <w:r w:rsidR="00772715" w:rsidRPr="00EF314A">
          <w:rPr>
            <w:rStyle w:val="Hyperlink"/>
            <w:noProof/>
          </w:rPr>
          <w:t>Microsoft Dynamics CRM</w:t>
        </w:r>
        <w:r w:rsidR="00772715">
          <w:rPr>
            <w:noProof/>
            <w:webHidden/>
          </w:rPr>
          <w:tab/>
        </w:r>
        <w:r w:rsidR="00772715">
          <w:rPr>
            <w:noProof/>
            <w:webHidden/>
          </w:rPr>
          <w:fldChar w:fldCharType="begin"/>
        </w:r>
        <w:r w:rsidR="00772715">
          <w:rPr>
            <w:noProof/>
            <w:webHidden/>
          </w:rPr>
          <w:instrText xml:space="preserve"> PAGEREF _Toc416789569 \h </w:instrText>
        </w:r>
        <w:r w:rsidR="00772715">
          <w:rPr>
            <w:noProof/>
            <w:webHidden/>
          </w:rPr>
        </w:r>
        <w:r w:rsidR="00772715">
          <w:rPr>
            <w:noProof/>
            <w:webHidden/>
          </w:rPr>
          <w:fldChar w:fldCharType="separate"/>
        </w:r>
        <w:r w:rsidR="00772715">
          <w:rPr>
            <w:noProof/>
            <w:webHidden/>
          </w:rPr>
          <w:t>6</w:t>
        </w:r>
        <w:r w:rsidR="00772715">
          <w:rPr>
            <w:noProof/>
            <w:webHidden/>
          </w:rPr>
          <w:fldChar w:fldCharType="end"/>
        </w:r>
      </w:hyperlink>
    </w:p>
    <w:p w14:paraId="0B9CE444" w14:textId="77777777" w:rsidR="00772715" w:rsidRDefault="00EC2116">
      <w:pPr>
        <w:pStyle w:val="TOC2"/>
        <w:tabs>
          <w:tab w:val="right" w:leader="dot" w:pos="5030"/>
        </w:tabs>
        <w:rPr>
          <w:rFonts w:eastAsiaTheme="minorEastAsia"/>
          <w:b w:val="0"/>
          <w:smallCaps w:val="0"/>
          <w:noProof/>
          <w:sz w:val="22"/>
          <w:lang w:val="en-US" w:eastAsia="zh-CN" w:bidi="he-IL"/>
        </w:rPr>
      </w:pPr>
      <w:hyperlink w:anchor="_Toc416789570" w:history="1">
        <w:r w:rsidR="00772715" w:rsidRPr="00EF314A">
          <w:rPr>
            <w:rStyle w:val="Hyperlink"/>
            <w:noProof/>
          </w:rPr>
          <w:t>Serviços do Office 365</w:t>
        </w:r>
        <w:r w:rsidR="00772715">
          <w:rPr>
            <w:noProof/>
            <w:webHidden/>
          </w:rPr>
          <w:tab/>
        </w:r>
        <w:r w:rsidR="00772715">
          <w:rPr>
            <w:noProof/>
            <w:webHidden/>
          </w:rPr>
          <w:fldChar w:fldCharType="begin"/>
        </w:r>
        <w:r w:rsidR="00772715">
          <w:rPr>
            <w:noProof/>
            <w:webHidden/>
          </w:rPr>
          <w:instrText xml:space="preserve"> PAGEREF _Toc416789570 \h </w:instrText>
        </w:r>
        <w:r w:rsidR="00772715">
          <w:rPr>
            <w:noProof/>
            <w:webHidden/>
          </w:rPr>
        </w:r>
        <w:r w:rsidR="00772715">
          <w:rPr>
            <w:noProof/>
            <w:webHidden/>
          </w:rPr>
          <w:fldChar w:fldCharType="separate"/>
        </w:r>
        <w:r w:rsidR="00772715">
          <w:rPr>
            <w:noProof/>
            <w:webHidden/>
          </w:rPr>
          <w:t>6</w:t>
        </w:r>
        <w:r w:rsidR="00772715">
          <w:rPr>
            <w:noProof/>
            <w:webHidden/>
          </w:rPr>
          <w:fldChar w:fldCharType="end"/>
        </w:r>
      </w:hyperlink>
    </w:p>
    <w:p w14:paraId="1CEDC991"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1" w:history="1">
        <w:r w:rsidR="00772715" w:rsidRPr="00EF314A">
          <w:rPr>
            <w:rStyle w:val="Hyperlink"/>
            <w:noProof/>
          </w:rPr>
          <w:t>Duet Enterprise Online</w:t>
        </w:r>
        <w:r w:rsidR="00772715">
          <w:rPr>
            <w:noProof/>
            <w:webHidden/>
          </w:rPr>
          <w:tab/>
        </w:r>
        <w:r w:rsidR="00772715">
          <w:rPr>
            <w:noProof/>
            <w:webHidden/>
          </w:rPr>
          <w:fldChar w:fldCharType="begin"/>
        </w:r>
        <w:r w:rsidR="00772715">
          <w:rPr>
            <w:noProof/>
            <w:webHidden/>
          </w:rPr>
          <w:instrText xml:space="preserve"> PAGEREF _Toc416789571 \h </w:instrText>
        </w:r>
        <w:r w:rsidR="00772715">
          <w:rPr>
            <w:noProof/>
            <w:webHidden/>
          </w:rPr>
        </w:r>
        <w:r w:rsidR="00772715">
          <w:rPr>
            <w:noProof/>
            <w:webHidden/>
          </w:rPr>
          <w:fldChar w:fldCharType="separate"/>
        </w:r>
        <w:r w:rsidR="00772715">
          <w:rPr>
            <w:noProof/>
            <w:webHidden/>
          </w:rPr>
          <w:t>6</w:t>
        </w:r>
        <w:r w:rsidR="00772715">
          <w:rPr>
            <w:noProof/>
            <w:webHidden/>
          </w:rPr>
          <w:fldChar w:fldCharType="end"/>
        </w:r>
      </w:hyperlink>
    </w:p>
    <w:p w14:paraId="695A7061"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2" w:history="1">
        <w:r w:rsidR="00772715" w:rsidRPr="00EF314A">
          <w:rPr>
            <w:rStyle w:val="Hyperlink"/>
            <w:noProof/>
          </w:rPr>
          <w:t>Exchange Online</w:t>
        </w:r>
        <w:r w:rsidR="00772715">
          <w:rPr>
            <w:noProof/>
            <w:webHidden/>
          </w:rPr>
          <w:tab/>
        </w:r>
        <w:r w:rsidR="00772715">
          <w:rPr>
            <w:noProof/>
            <w:webHidden/>
          </w:rPr>
          <w:fldChar w:fldCharType="begin"/>
        </w:r>
        <w:r w:rsidR="00772715">
          <w:rPr>
            <w:noProof/>
            <w:webHidden/>
          </w:rPr>
          <w:instrText xml:space="preserve"> PAGEREF _Toc416789572 \h </w:instrText>
        </w:r>
        <w:r w:rsidR="00772715">
          <w:rPr>
            <w:noProof/>
            <w:webHidden/>
          </w:rPr>
        </w:r>
        <w:r w:rsidR="00772715">
          <w:rPr>
            <w:noProof/>
            <w:webHidden/>
          </w:rPr>
          <w:fldChar w:fldCharType="separate"/>
        </w:r>
        <w:r w:rsidR="00772715">
          <w:rPr>
            <w:noProof/>
            <w:webHidden/>
          </w:rPr>
          <w:t>7</w:t>
        </w:r>
        <w:r w:rsidR="00772715">
          <w:rPr>
            <w:noProof/>
            <w:webHidden/>
          </w:rPr>
          <w:fldChar w:fldCharType="end"/>
        </w:r>
      </w:hyperlink>
    </w:p>
    <w:p w14:paraId="4D9615A0"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3" w:history="1">
        <w:r w:rsidR="00772715" w:rsidRPr="00EF314A">
          <w:rPr>
            <w:rStyle w:val="Hyperlink"/>
            <w:noProof/>
          </w:rPr>
          <w:t>Arquivamento do Exchange Online</w:t>
        </w:r>
        <w:r w:rsidR="00772715">
          <w:rPr>
            <w:noProof/>
            <w:webHidden/>
          </w:rPr>
          <w:tab/>
        </w:r>
        <w:r w:rsidR="00772715">
          <w:rPr>
            <w:noProof/>
            <w:webHidden/>
          </w:rPr>
          <w:fldChar w:fldCharType="begin"/>
        </w:r>
        <w:r w:rsidR="00772715">
          <w:rPr>
            <w:noProof/>
            <w:webHidden/>
          </w:rPr>
          <w:instrText xml:space="preserve"> PAGEREF _Toc416789573 \h </w:instrText>
        </w:r>
        <w:r w:rsidR="00772715">
          <w:rPr>
            <w:noProof/>
            <w:webHidden/>
          </w:rPr>
        </w:r>
        <w:r w:rsidR="00772715">
          <w:rPr>
            <w:noProof/>
            <w:webHidden/>
          </w:rPr>
          <w:fldChar w:fldCharType="separate"/>
        </w:r>
        <w:r w:rsidR="00772715">
          <w:rPr>
            <w:noProof/>
            <w:webHidden/>
          </w:rPr>
          <w:t>7</w:t>
        </w:r>
        <w:r w:rsidR="00772715">
          <w:rPr>
            <w:noProof/>
            <w:webHidden/>
          </w:rPr>
          <w:fldChar w:fldCharType="end"/>
        </w:r>
      </w:hyperlink>
    </w:p>
    <w:p w14:paraId="11C8738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4" w:history="1">
        <w:r w:rsidR="00772715" w:rsidRPr="00EF314A">
          <w:rPr>
            <w:rStyle w:val="Hyperlink"/>
            <w:noProof/>
          </w:rPr>
          <w:t>Exchange Online Protection</w:t>
        </w:r>
        <w:r w:rsidR="00772715">
          <w:rPr>
            <w:noProof/>
            <w:webHidden/>
          </w:rPr>
          <w:tab/>
        </w:r>
        <w:r w:rsidR="00772715">
          <w:rPr>
            <w:noProof/>
            <w:webHidden/>
          </w:rPr>
          <w:fldChar w:fldCharType="begin"/>
        </w:r>
        <w:r w:rsidR="00772715">
          <w:rPr>
            <w:noProof/>
            <w:webHidden/>
          </w:rPr>
          <w:instrText xml:space="preserve"> PAGEREF _Toc416789574 \h </w:instrText>
        </w:r>
        <w:r w:rsidR="00772715">
          <w:rPr>
            <w:noProof/>
            <w:webHidden/>
          </w:rPr>
        </w:r>
        <w:r w:rsidR="00772715">
          <w:rPr>
            <w:noProof/>
            <w:webHidden/>
          </w:rPr>
          <w:fldChar w:fldCharType="separate"/>
        </w:r>
        <w:r w:rsidR="00772715">
          <w:rPr>
            <w:noProof/>
            <w:webHidden/>
          </w:rPr>
          <w:t>7</w:t>
        </w:r>
        <w:r w:rsidR="00772715">
          <w:rPr>
            <w:noProof/>
            <w:webHidden/>
          </w:rPr>
          <w:fldChar w:fldCharType="end"/>
        </w:r>
      </w:hyperlink>
    </w:p>
    <w:p w14:paraId="52055BDC"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5" w:history="1">
        <w:r w:rsidR="00772715" w:rsidRPr="00EF314A">
          <w:rPr>
            <w:rStyle w:val="Hyperlink"/>
            <w:noProof/>
          </w:rPr>
          <w:t>Office 365 Business</w:t>
        </w:r>
        <w:r w:rsidR="00772715">
          <w:rPr>
            <w:noProof/>
            <w:webHidden/>
          </w:rPr>
          <w:tab/>
        </w:r>
        <w:r w:rsidR="00772715">
          <w:rPr>
            <w:noProof/>
            <w:webHidden/>
          </w:rPr>
          <w:fldChar w:fldCharType="begin"/>
        </w:r>
        <w:r w:rsidR="00772715">
          <w:rPr>
            <w:noProof/>
            <w:webHidden/>
          </w:rPr>
          <w:instrText xml:space="preserve"> PAGEREF _Toc416789575 \h </w:instrText>
        </w:r>
        <w:r w:rsidR="00772715">
          <w:rPr>
            <w:noProof/>
            <w:webHidden/>
          </w:rPr>
        </w:r>
        <w:r w:rsidR="00772715">
          <w:rPr>
            <w:noProof/>
            <w:webHidden/>
          </w:rPr>
          <w:fldChar w:fldCharType="separate"/>
        </w:r>
        <w:r w:rsidR="00772715">
          <w:rPr>
            <w:noProof/>
            <w:webHidden/>
          </w:rPr>
          <w:t>8</w:t>
        </w:r>
        <w:r w:rsidR="00772715">
          <w:rPr>
            <w:noProof/>
            <w:webHidden/>
          </w:rPr>
          <w:fldChar w:fldCharType="end"/>
        </w:r>
      </w:hyperlink>
    </w:p>
    <w:p w14:paraId="32A1E1E3"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6" w:history="1">
        <w:r w:rsidR="00772715" w:rsidRPr="00EF314A">
          <w:rPr>
            <w:rStyle w:val="Hyperlink"/>
            <w:noProof/>
          </w:rPr>
          <w:t>Office 365 ProPlus</w:t>
        </w:r>
        <w:r w:rsidR="00772715">
          <w:rPr>
            <w:noProof/>
            <w:webHidden/>
          </w:rPr>
          <w:tab/>
        </w:r>
        <w:r w:rsidR="00772715">
          <w:rPr>
            <w:noProof/>
            <w:webHidden/>
          </w:rPr>
          <w:fldChar w:fldCharType="begin"/>
        </w:r>
        <w:r w:rsidR="00772715">
          <w:rPr>
            <w:noProof/>
            <w:webHidden/>
          </w:rPr>
          <w:instrText xml:space="preserve"> PAGEREF _Toc416789576 \h </w:instrText>
        </w:r>
        <w:r w:rsidR="00772715">
          <w:rPr>
            <w:noProof/>
            <w:webHidden/>
          </w:rPr>
        </w:r>
        <w:r w:rsidR="00772715">
          <w:rPr>
            <w:noProof/>
            <w:webHidden/>
          </w:rPr>
          <w:fldChar w:fldCharType="separate"/>
        </w:r>
        <w:r w:rsidR="00772715">
          <w:rPr>
            <w:noProof/>
            <w:webHidden/>
          </w:rPr>
          <w:t>8</w:t>
        </w:r>
        <w:r w:rsidR="00772715">
          <w:rPr>
            <w:noProof/>
            <w:webHidden/>
          </w:rPr>
          <w:fldChar w:fldCharType="end"/>
        </w:r>
      </w:hyperlink>
    </w:p>
    <w:p w14:paraId="07638893"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7" w:history="1">
        <w:r w:rsidR="00772715" w:rsidRPr="00EF314A">
          <w:rPr>
            <w:rStyle w:val="Hyperlink"/>
            <w:noProof/>
          </w:rPr>
          <w:t>Office Online</w:t>
        </w:r>
        <w:r w:rsidR="00772715">
          <w:rPr>
            <w:noProof/>
            <w:webHidden/>
          </w:rPr>
          <w:tab/>
        </w:r>
        <w:r w:rsidR="00772715">
          <w:rPr>
            <w:noProof/>
            <w:webHidden/>
          </w:rPr>
          <w:fldChar w:fldCharType="begin"/>
        </w:r>
        <w:r w:rsidR="00772715">
          <w:rPr>
            <w:noProof/>
            <w:webHidden/>
          </w:rPr>
          <w:instrText xml:space="preserve"> PAGEREF _Toc416789577 \h </w:instrText>
        </w:r>
        <w:r w:rsidR="00772715">
          <w:rPr>
            <w:noProof/>
            <w:webHidden/>
          </w:rPr>
        </w:r>
        <w:r w:rsidR="00772715">
          <w:rPr>
            <w:noProof/>
            <w:webHidden/>
          </w:rPr>
          <w:fldChar w:fldCharType="separate"/>
        </w:r>
        <w:r w:rsidR="00772715">
          <w:rPr>
            <w:noProof/>
            <w:webHidden/>
          </w:rPr>
          <w:t>8</w:t>
        </w:r>
        <w:r w:rsidR="00772715">
          <w:rPr>
            <w:noProof/>
            <w:webHidden/>
          </w:rPr>
          <w:fldChar w:fldCharType="end"/>
        </w:r>
      </w:hyperlink>
    </w:p>
    <w:p w14:paraId="107B3158"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8" w:history="1">
        <w:r w:rsidR="00772715" w:rsidRPr="00EF314A">
          <w:rPr>
            <w:rStyle w:val="Hyperlink"/>
            <w:noProof/>
          </w:rPr>
          <w:t>Vídeo do Office 365</w:t>
        </w:r>
        <w:r w:rsidR="00772715">
          <w:rPr>
            <w:noProof/>
            <w:webHidden/>
          </w:rPr>
          <w:tab/>
        </w:r>
        <w:r w:rsidR="00772715">
          <w:rPr>
            <w:noProof/>
            <w:webHidden/>
          </w:rPr>
          <w:fldChar w:fldCharType="begin"/>
        </w:r>
        <w:r w:rsidR="00772715">
          <w:rPr>
            <w:noProof/>
            <w:webHidden/>
          </w:rPr>
          <w:instrText xml:space="preserve"> PAGEREF _Toc416789578 \h </w:instrText>
        </w:r>
        <w:r w:rsidR="00772715">
          <w:rPr>
            <w:noProof/>
            <w:webHidden/>
          </w:rPr>
        </w:r>
        <w:r w:rsidR="00772715">
          <w:rPr>
            <w:noProof/>
            <w:webHidden/>
          </w:rPr>
          <w:fldChar w:fldCharType="separate"/>
        </w:r>
        <w:r w:rsidR="00772715">
          <w:rPr>
            <w:noProof/>
            <w:webHidden/>
          </w:rPr>
          <w:t>9</w:t>
        </w:r>
        <w:r w:rsidR="00772715">
          <w:rPr>
            <w:noProof/>
            <w:webHidden/>
          </w:rPr>
          <w:fldChar w:fldCharType="end"/>
        </w:r>
      </w:hyperlink>
    </w:p>
    <w:p w14:paraId="6120AA73"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79" w:history="1">
        <w:r w:rsidR="00772715" w:rsidRPr="00EF314A">
          <w:rPr>
            <w:rStyle w:val="Hyperlink"/>
            <w:noProof/>
          </w:rPr>
          <w:t>OneDrive para Business</w:t>
        </w:r>
        <w:r w:rsidR="00772715">
          <w:rPr>
            <w:noProof/>
            <w:webHidden/>
          </w:rPr>
          <w:tab/>
        </w:r>
        <w:r w:rsidR="00772715">
          <w:rPr>
            <w:noProof/>
            <w:webHidden/>
          </w:rPr>
          <w:fldChar w:fldCharType="begin"/>
        </w:r>
        <w:r w:rsidR="00772715">
          <w:rPr>
            <w:noProof/>
            <w:webHidden/>
          </w:rPr>
          <w:instrText xml:space="preserve"> PAGEREF _Toc416789579 \h </w:instrText>
        </w:r>
        <w:r w:rsidR="00772715">
          <w:rPr>
            <w:noProof/>
            <w:webHidden/>
          </w:rPr>
        </w:r>
        <w:r w:rsidR="00772715">
          <w:rPr>
            <w:noProof/>
            <w:webHidden/>
          </w:rPr>
          <w:fldChar w:fldCharType="separate"/>
        </w:r>
        <w:r w:rsidR="00772715">
          <w:rPr>
            <w:noProof/>
            <w:webHidden/>
          </w:rPr>
          <w:t>9</w:t>
        </w:r>
        <w:r w:rsidR="00772715">
          <w:rPr>
            <w:noProof/>
            <w:webHidden/>
          </w:rPr>
          <w:fldChar w:fldCharType="end"/>
        </w:r>
      </w:hyperlink>
    </w:p>
    <w:p w14:paraId="3D37E16F"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80" w:history="1">
        <w:r w:rsidR="00772715" w:rsidRPr="00EF314A">
          <w:rPr>
            <w:rStyle w:val="Hyperlink"/>
            <w:noProof/>
          </w:rPr>
          <w:t>Project Online</w:t>
        </w:r>
        <w:r w:rsidR="00772715">
          <w:rPr>
            <w:noProof/>
            <w:webHidden/>
          </w:rPr>
          <w:tab/>
        </w:r>
        <w:r w:rsidR="00772715">
          <w:rPr>
            <w:noProof/>
            <w:webHidden/>
          </w:rPr>
          <w:fldChar w:fldCharType="begin"/>
        </w:r>
        <w:r w:rsidR="00772715">
          <w:rPr>
            <w:noProof/>
            <w:webHidden/>
          </w:rPr>
          <w:instrText xml:space="preserve"> PAGEREF _Toc416789580 \h </w:instrText>
        </w:r>
        <w:r w:rsidR="00772715">
          <w:rPr>
            <w:noProof/>
            <w:webHidden/>
          </w:rPr>
        </w:r>
        <w:r w:rsidR="00772715">
          <w:rPr>
            <w:noProof/>
            <w:webHidden/>
          </w:rPr>
          <w:fldChar w:fldCharType="separate"/>
        </w:r>
        <w:r w:rsidR="00772715">
          <w:rPr>
            <w:noProof/>
            <w:webHidden/>
          </w:rPr>
          <w:t>10</w:t>
        </w:r>
        <w:r w:rsidR="00772715">
          <w:rPr>
            <w:noProof/>
            <w:webHidden/>
          </w:rPr>
          <w:fldChar w:fldCharType="end"/>
        </w:r>
      </w:hyperlink>
    </w:p>
    <w:p w14:paraId="23D02921"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81" w:history="1">
        <w:r w:rsidR="00772715" w:rsidRPr="00EF314A">
          <w:rPr>
            <w:rStyle w:val="Hyperlink"/>
            <w:noProof/>
          </w:rPr>
          <w:t>SharePoint Online</w:t>
        </w:r>
        <w:r w:rsidR="00772715">
          <w:rPr>
            <w:noProof/>
            <w:webHidden/>
          </w:rPr>
          <w:tab/>
        </w:r>
        <w:r w:rsidR="00772715">
          <w:rPr>
            <w:noProof/>
            <w:webHidden/>
          </w:rPr>
          <w:fldChar w:fldCharType="begin"/>
        </w:r>
        <w:r w:rsidR="00772715">
          <w:rPr>
            <w:noProof/>
            <w:webHidden/>
          </w:rPr>
          <w:instrText xml:space="preserve"> PAGEREF _Toc416789581 \h </w:instrText>
        </w:r>
        <w:r w:rsidR="00772715">
          <w:rPr>
            <w:noProof/>
            <w:webHidden/>
          </w:rPr>
        </w:r>
        <w:r w:rsidR="00772715">
          <w:rPr>
            <w:noProof/>
            <w:webHidden/>
          </w:rPr>
          <w:fldChar w:fldCharType="separate"/>
        </w:r>
        <w:r w:rsidR="00772715">
          <w:rPr>
            <w:noProof/>
            <w:webHidden/>
          </w:rPr>
          <w:t>10</w:t>
        </w:r>
        <w:r w:rsidR="00772715">
          <w:rPr>
            <w:noProof/>
            <w:webHidden/>
          </w:rPr>
          <w:fldChar w:fldCharType="end"/>
        </w:r>
      </w:hyperlink>
    </w:p>
    <w:p w14:paraId="03C6AD9C"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82" w:history="1">
        <w:r w:rsidR="00772715" w:rsidRPr="00EF314A">
          <w:rPr>
            <w:rStyle w:val="Hyperlink"/>
            <w:noProof/>
          </w:rPr>
          <w:t>Skype para Empresas Online</w:t>
        </w:r>
        <w:r w:rsidR="00772715">
          <w:rPr>
            <w:noProof/>
            <w:webHidden/>
          </w:rPr>
          <w:tab/>
        </w:r>
        <w:r w:rsidR="00772715">
          <w:rPr>
            <w:noProof/>
            <w:webHidden/>
          </w:rPr>
          <w:fldChar w:fldCharType="begin"/>
        </w:r>
        <w:r w:rsidR="00772715">
          <w:rPr>
            <w:noProof/>
            <w:webHidden/>
          </w:rPr>
          <w:instrText xml:space="preserve"> PAGEREF _Toc416789582 \h </w:instrText>
        </w:r>
        <w:r w:rsidR="00772715">
          <w:rPr>
            <w:noProof/>
            <w:webHidden/>
          </w:rPr>
        </w:r>
        <w:r w:rsidR="00772715">
          <w:rPr>
            <w:noProof/>
            <w:webHidden/>
          </w:rPr>
          <w:fldChar w:fldCharType="separate"/>
        </w:r>
        <w:r w:rsidR="00772715">
          <w:rPr>
            <w:noProof/>
            <w:webHidden/>
          </w:rPr>
          <w:t>10</w:t>
        </w:r>
        <w:r w:rsidR="00772715">
          <w:rPr>
            <w:noProof/>
            <w:webHidden/>
          </w:rPr>
          <w:fldChar w:fldCharType="end"/>
        </w:r>
      </w:hyperlink>
    </w:p>
    <w:p w14:paraId="77FEEC3F"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83" w:history="1">
        <w:r w:rsidR="00772715" w:rsidRPr="00EF314A">
          <w:rPr>
            <w:rStyle w:val="Hyperlink"/>
            <w:noProof/>
          </w:rPr>
          <w:t>Yammer Enterprise</w:t>
        </w:r>
        <w:r w:rsidR="00772715">
          <w:rPr>
            <w:noProof/>
            <w:webHidden/>
          </w:rPr>
          <w:tab/>
        </w:r>
        <w:r w:rsidR="00772715">
          <w:rPr>
            <w:noProof/>
            <w:webHidden/>
          </w:rPr>
          <w:fldChar w:fldCharType="begin"/>
        </w:r>
        <w:r w:rsidR="00772715">
          <w:rPr>
            <w:noProof/>
            <w:webHidden/>
          </w:rPr>
          <w:instrText xml:space="preserve"> PAGEREF _Toc416789583 \h </w:instrText>
        </w:r>
        <w:r w:rsidR="00772715">
          <w:rPr>
            <w:noProof/>
            <w:webHidden/>
          </w:rPr>
        </w:r>
        <w:r w:rsidR="00772715">
          <w:rPr>
            <w:noProof/>
            <w:webHidden/>
          </w:rPr>
          <w:fldChar w:fldCharType="separate"/>
        </w:r>
        <w:r w:rsidR="00772715">
          <w:rPr>
            <w:noProof/>
            <w:webHidden/>
          </w:rPr>
          <w:t>11</w:t>
        </w:r>
        <w:r w:rsidR="00772715">
          <w:rPr>
            <w:noProof/>
            <w:webHidden/>
          </w:rPr>
          <w:fldChar w:fldCharType="end"/>
        </w:r>
      </w:hyperlink>
    </w:p>
    <w:p w14:paraId="09BA1E08" w14:textId="77777777" w:rsidR="00772715" w:rsidRDefault="00EC2116">
      <w:pPr>
        <w:pStyle w:val="TOC2"/>
        <w:tabs>
          <w:tab w:val="right" w:leader="dot" w:pos="5030"/>
        </w:tabs>
        <w:rPr>
          <w:rFonts w:eastAsiaTheme="minorEastAsia"/>
          <w:b w:val="0"/>
          <w:smallCaps w:val="0"/>
          <w:noProof/>
          <w:sz w:val="22"/>
          <w:lang w:val="en-US" w:eastAsia="zh-CN" w:bidi="he-IL"/>
        </w:rPr>
      </w:pPr>
      <w:hyperlink w:anchor="_Toc416789584" w:history="1">
        <w:r w:rsidR="00772715" w:rsidRPr="00EF314A">
          <w:rPr>
            <w:rStyle w:val="Hyperlink"/>
            <w:noProof/>
          </w:rPr>
          <w:t>Enterprise Mobility Services</w:t>
        </w:r>
        <w:r w:rsidR="00772715">
          <w:rPr>
            <w:noProof/>
            <w:webHidden/>
          </w:rPr>
          <w:tab/>
        </w:r>
        <w:r w:rsidR="00772715">
          <w:rPr>
            <w:noProof/>
            <w:webHidden/>
          </w:rPr>
          <w:fldChar w:fldCharType="begin"/>
        </w:r>
        <w:r w:rsidR="00772715">
          <w:rPr>
            <w:noProof/>
            <w:webHidden/>
          </w:rPr>
          <w:instrText xml:space="preserve"> PAGEREF _Toc416789584 \h </w:instrText>
        </w:r>
        <w:r w:rsidR="00772715">
          <w:rPr>
            <w:noProof/>
            <w:webHidden/>
          </w:rPr>
        </w:r>
        <w:r w:rsidR="00772715">
          <w:rPr>
            <w:noProof/>
            <w:webHidden/>
          </w:rPr>
          <w:fldChar w:fldCharType="separate"/>
        </w:r>
        <w:r w:rsidR="00772715">
          <w:rPr>
            <w:noProof/>
            <w:webHidden/>
          </w:rPr>
          <w:t>11</w:t>
        </w:r>
        <w:r w:rsidR="00772715">
          <w:rPr>
            <w:noProof/>
            <w:webHidden/>
          </w:rPr>
          <w:fldChar w:fldCharType="end"/>
        </w:r>
      </w:hyperlink>
    </w:p>
    <w:p w14:paraId="441ED72C"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85" w:history="1">
        <w:r w:rsidR="00772715" w:rsidRPr="00EF314A">
          <w:rPr>
            <w:rStyle w:val="Hyperlink"/>
            <w:noProof/>
          </w:rPr>
          <w:t>Azure Active Directory Basic</w:t>
        </w:r>
        <w:r w:rsidR="00772715">
          <w:rPr>
            <w:noProof/>
            <w:webHidden/>
          </w:rPr>
          <w:tab/>
        </w:r>
        <w:r w:rsidR="00772715">
          <w:rPr>
            <w:noProof/>
            <w:webHidden/>
          </w:rPr>
          <w:fldChar w:fldCharType="begin"/>
        </w:r>
        <w:r w:rsidR="00772715">
          <w:rPr>
            <w:noProof/>
            <w:webHidden/>
          </w:rPr>
          <w:instrText xml:space="preserve"> PAGEREF _Toc416789585 \h </w:instrText>
        </w:r>
        <w:r w:rsidR="00772715">
          <w:rPr>
            <w:noProof/>
            <w:webHidden/>
          </w:rPr>
        </w:r>
        <w:r w:rsidR="00772715">
          <w:rPr>
            <w:noProof/>
            <w:webHidden/>
          </w:rPr>
          <w:fldChar w:fldCharType="separate"/>
        </w:r>
        <w:r w:rsidR="00772715">
          <w:rPr>
            <w:noProof/>
            <w:webHidden/>
          </w:rPr>
          <w:t>11</w:t>
        </w:r>
        <w:r w:rsidR="00772715">
          <w:rPr>
            <w:noProof/>
            <w:webHidden/>
          </w:rPr>
          <w:fldChar w:fldCharType="end"/>
        </w:r>
      </w:hyperlink>
    </w:p>
    <w:p w14:paraId="6E318AA6"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86" w:history="1">
        <w:r w:rsidR="00772715" w:rsidRPr="00EF314A">
          <w:rPr>
            <w:rStyle w:val="Hyperlink"/>
            <w:noProof/>
          </w:rPr>
          <w:t>Azure Active Directory Premium</w:t>
        </w:r>
        <w:r w:rsidR="00772715">
          <w:rPr>
            <w:noProof/>
            <w:webHidden/>
          </w:rPr>
          <w:tab/>
        </w:r>
        <w:r w:rsidR="00772715">
          <w:rPr>
            <w:noProof/>
            <w:webHidden/>
          </w:rPr>
          <w:fldChar w:fldCharType="begin"/>
        </w:r>
        <w:r w:rsidR="00772715">
          <w:rPr>
            <w:noProof/>
            <w:webHidden/>
          </w:rPr>
          <w:instrText xml:space="preserve"> PAGEREF _Toc416789586 \h </w:instrText>
        </w:r>
        <w:r w:rsidR="00772715">
          <w:rPr>
            <w:noProof/>
            <w:webHidden/>
          </w:rPr>
        </w:r>
        <w:r w:rsidR="00772715">
          <w:rPr>
            <w:noProof/>
            <w:webHidden/>
          </w:rPr>
          <w:fldChar w:fldCharType="separate"/>
        </w:r>
        <w:r w:rsidR="00772715">
          <w:rPr>
            <w:noProof/>
            <w:webHidden/>
          </w:rPr>
          <w:t>11</w:t>
        </w:r>
        <w:r w:rsidR="00772715">
          <w:rPr>
            <w:noProof/>
            <w:webHidden/>
          </w:rPr>
          <w:fldChar w:fldCharType="end"/>
        </w:r>
      </w:hyperlink>
    </w:p>
    <w:p w14:paraId="7DA0F012"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87" w:history="1">
        <w:r w:rsidR="00772715" w:rsidRPr="00EF314A">
          <w:rPr>
            <w:rStyle w:val="Hyperlink"/>
            <w:noProof/>
          </w:rPr>
          <w:t>Gerenciamento de Direitos do Azure</w:t>
        </w:r>
        <w:r w:rsidR="00772715">
          <w:rPr>
            <w:noProof/>
            <w:webHidden/>
          </w:rPr>
          <w:tab/>
        </w:r>
        <w:r w:rsidR="00772715">
          <w:rPr>
            <w:noProof/>
            <w:webHidden/>
          </w:rPr>
          <w:fldChar w:fldCharType="begin"/>
        </w:r>
        <w:r w:rsidR="00772715">
          <w:rPr>
            <w:noProof/>
            <w:webHidden/>
          </w:rPr>
          <w:instrText xml:space="preserve"> PAGEREF _Toc416789587 \h </w:instrText>
        </w:r>
        <w:r w:rsidR="00772715">
          <w:rPr>
            <w:noProof/>
            <w:webHidden/>
          </w:rPr>
        </w:r>
        <w:r w:rsidR="00772715">
          <w:rPr>
            <w:noProof/>
            <w:webHidden/>
          </w:rPr>
          <w:fldChar w:fldCharType="separate"/>
        </w:r>
        <w:r w:rsidR="00772715">
          <w:rPr>
            <w:noProof/>
            <w:webHidden/>
          </w:rPr>
          <w:t>12</w:t>
        </w:r>
        <w:r w:rsidR="00772715">
          <w:rPr>
            <w:noProof/>
            <w:webHidden/>
          </w:rPr>
          <w:fldChar w:fldCharType="end"/>
        </w:r>
      </w:hyperlink>
    </w:p>
    <w:p w14:paraId="2226E6CA"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88" w:history="1">
        <w:r w:rsidR="00772715" w:rsidRPr="00EF314A">
          <w:rPr>
            <w:rStyle w:val="Hyperlink"/>
            <w:noProof/>
          </w:rPr>
          <w:t>Microsoft Intune</w:t>
        </w:r>
        <w:r w:rsidR="00772715">
          <w:rPr>
            <w:noProof/>
            <w:webHidden/>
          </w:rPr>
          <w:tab/>
        </w:r>
        <w:r w:rsidR="00772715">
          <w:rPr>
            <w:noProof/>
            <w:webHidden/>
          </w:rPr>
          <w:fldChar w:fldCharType="begin"/>
        </w:r>
        <w:r w:rsidR="00772715">
          <w:rPr>
            <w:noProof/>
            <w:webHidden/>
          </w:rPr>
          <w:instrText xml:space="preserve"> PAGEREF _Toc416789588 \h </w:instrText>
        </w:r>
        <w:r w:rsidR="00772715">
          <w:rPr>
            <w:noProof/>
            <w:webHidden/>
          </w:rPr>
        </w:r>
        <w:r w:rsidR="00772715">
          <w:rPr>
            <w:noProof/>
            <w:webHidden/>
          </w:rPr>
          <w:fldChar w:fldCharType="separate"/>
        </w:r>
        <w:r w:rsidR="00772715">
          <w:rPr>
            <w:noProof/>
            <w:webHidden/>
          </w:rPr>
          <w:t>12</w:t>
        </w:r>
        <w:r w:rsidR="00772715">
          <w:rPr>
            <w:noProof/>
            <w:webHidden/>
          </w:rPr>
          <w:fldChar w:fldCharType="end"/>
        </w:r>
      </w:hyperlink>
    </w:p>
    <w:p w14:paraId="49709DC9" w14:textId="77777777" w:rsidR="00772715" w:rsidRDefault="00EC2116">
      <w:pPr>
        <w:pStyle w:val="TOC2"/>
        <w:tabs>
          <w:tab w:val="right" w:leader="dot" w:pos="5030"/>
        </w:tabs>
        <w:rPr>
          <w:rFonts w:eastAsiaTheme="minorEastAsia"/>
          <w:b w:val="0"/>
          <w:smallCaps w:val="0"/>
          <w:noProof/>
          <w:sz w:val="22"/>
          <w:lang w:val="en-US" w:eastAsia="zh-CN" w:bidi="he-IL"/>
        </w:rPr>
      </w:pPr>
      <w:hyperlink w:anchor="_Toc416789589" w:history="1">
        <w:r w:rsidR="00772715" w:rsidRPr="00EF314A">
          <w:rPr>
            <w:rStyle w:val="Hyperlink"/>
            <w:noProof/>
          </w:rPr>
          <w:t>Serviços do Microsoft Azure</w:t>
        </w:r>
        <w:r w:rsidR="00772715">
          <w:rPr>
            <w:noProof/>
            <w:webHidden/>
          </w:rPr>
          <w:tab/>
        </w:r>
        <w:r w:rsidR="00772715">
          <w:rPr>
            <w:noProof/>
            <w:webHidden/>
          </w:rPr>
          <w:fldChar w:fldCharType="begin"/>
        </w:r>
        <w:r w:rsidR="00772715">
          <w:rPr>
            <w:noProof/>
            <w:webHidden/>
          </w:rPr>
          <w:instrText xml:space="preserve"> PAGEREF _Toc416789589 \h </w:instrText>
        </w:r>
        <w:r w:rsidR="00772715">
          <w:rPr>
            <w:noProof/>
            <w:webHidden/>
          </w:rPr>
        </w:r>
        <w:r w:rsidR="00772715">
          <w:rPr>
            <w:noProof/>
            <w:webHidden/>
          </w:rPr>
          <w:fldChar w:fldCharType="separate"/>
        </w:r>
        <w:r w:rsidR="00772715">
          <w:rPr>
            <w:noProof/>
            <w:webHidden/>
          </w:rPr>
          <w:t>13</w:t>
        </w:r>
        <w:r w:rsidR="00772715">
          <w:rPr>
            <w:noProof/>
            <w:webHidden/>
          </w:rPr>
          <w:fldChar w:fldCharType="end"/>
        </w:r>
      </w:hyperlink>
    </w:p>
    <w:p w14:paraId="00621006"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0" w:history="1">
        <w:r w:rsidR="00772715" w:rsidRPr="00EF314A">
          <w:rPr>
            <w:rStyle w:val="Hyperlink"/>
            <w:noProof/>
          </w:rPr>
          <w:t>Serviços de Gerenciamento de API</w:t>
        </w:r>
        <w:r w:rsidR="00772715">
          <w:rPr>
            <w:noProof/>
            <w:webHidden/>
          </w:rPr>
          <w:tab/>
        </w:r>
        <w:r w:rsidR="00772715">
          <w:rPr>
            <w:noProof/>
            <w:webHidden/>
          </w:rPr>
          <w:fldChar w:fldCharType="begin"/>
        </w:r>
        <w:r w:rsidR="00772715">
          <w:rPr>
            <w:noProof/>
            <w:webHidden/>
          </w:rPr>
          <w:instrText xml:space="preserve"> PAGEREF _Toc416789590 \h </w:instrText>
        </w:r>
        <w:r w:rsidR="00772715">
          <w:rPr>
            <w:noProof/>
            <w:webHidden/>
          </w:rPr>
        </w:r>
        <w:r w:rsidR="00772715">
          <w:rPr>
            <w:noProof/>
            <w:webHidden/>
          </w:rPr>
          <w:fldChar w:fldCharType="separate"/>
        </w:r>
        <w:r w:rsidR="00772715">
          <w:rPr>
            <w:noProof/>
            <w:webHidden/>
          </w:rPr>
          <w:t>13</w:t>
        </w:r>
        <w:r w:rsidR="00772715">
          <w:rPr>
            <w:noProof/>
            <w:webHidden/>
          </w:rPr>
          <w:fldChar w:fldCharType="end"/>
        </w:r>
      </w:hyperlink>
    </w:p>
    <w:p w14:paraId="4D0D6E27"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1" w:history="1">
        <w:r w:rsidR="00772715" w:rsidRPr="00EF314A">
          <w:rPr>
            <w:rStyle w:val="Hyperlink"/>
            <w:noProof/>
          </w:rPr>
          <w:t>Serviço de Automação</w:t>
        </w:r>
        <w:r w:rsidR="00772715">
          <w:rPr>
            <w:noProof/>
            <w:webHidden/>
          </w:rPr>
          <w:tab/>
        </w:r>
        <w:r w:rsidR="00772715">
          <w:rPr>
            <w:noProof/>
            <w:webHidden/>
          </w:rPr>
          <w:fldChar w:fldCharType="begin"/>
        </w:r>
        <w:r w:rsidR="00772715">
          <w:rPr>
            <w:noProof/>
            <w:webHidden/>
          </w:rPr>
          <w:instrText xml:space="preserve"> PAGEREF _Toc416789591 \h </w:instrText>
        </w:r>
        <w:r w:rsidR="00772715">
          <w:rPr>
            <w:noProof/>
            <w:webHidden/>
          </w:rPr>
        </w:r>
        <w:r w:rsidR="00772715">
          <w:rPr>
            <w:noProof/>
            <w:webHidden/>
          </w:rPr>
          <w:fldChar w:fldCharType="separate"/>
        </w:r>
        <w:r w:rsidR="00772715">
          <w:rPr>
            <w:noProof/>
            <w:webHidden/>
          </w:rPr>
          <w:t>13</w:t>
        </w:r>
        <w:r w:rsidR="00772715">
          <w:rPr>
            <w:noProof/>
            <w:webHidden/>
          </w:rPr>
          <w:fldChar w:fldCharType="end"/>
        </w:r>
      </w:hyperlink>
    </w:p>
    <w:p w14:paraId="17479BF3"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2" w:history="1">
        <w:r w:rsidR="00772715" w:rsidRPr="00EF314A">
          <w:rPr>
            <w:rStyle w:val="Hyperlink"/>
            <w:noProof/>
          </w:rPr>
          <w:t>Serviço de Backup</w:t>
        </w:r>
        <w:r w:rsidR="00772715">
          <w:rPr>
            <w:noProof/>
            <w:webHidden/>
          </w:rPr>
          <w:tab/>
        </w:r>
        <w:r w:rsidR="00772715">
          <w:rPr>
            <w:noProof/>
            <w:webHidden/>
          </w:rPr>
          <w:fldChar w:fldCharType="begin"/>
        </w:r>
        <w:r w:rsidR="00772715">
          <w:rPr>
            <w:noProof/>
            <w:webHidden/>
          </w:rPr>
          <w:instrText xml:space="preserve"> PAGEREF _Toc416789592 \h </w:instrText>
        </w:r>
        <w:r w:rsidR="00772715">
          <w:rPr>
            <w:noProof/>
            <w:webHidden/>
          </w:rPr>
        </w:r>
        <w:r w:rsidR="00772715">
          <w:rPr>
            <w:noProof/>
            <w:webHidden/>
          </w:rPr>
          <w:fldChar w:fldCharType="separate"/>
        </w:r>
        <w:r w:rsidR="00772715">
          <w:rPr>
            <w:noProof/>
            <w:webHidden/>
          </w:rPr>
          <w:t>14</w:t>
        </w:r>
        <w:r w:rsidR="00772715">
          <w:rPr>
            <w:noProof/>
            <w:webHidden/>
          </w:rPr>
          <w:fldChar w:fldCharType="end"/>
        </w:r>
      </w:hyperlink>
    </w:p>
    <w:p w14:paraId="3136699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3" w:history="1">
        <w:r w:rsidR="00772715" w:rsidRPr="00EF314A">
          <w:rPr>
            <w:rStyle w:val="Hyperlink"/>
            <w:noProof/>
          </w:rPr>
          <w:t>Serviços BizTalk</w:t>
        </w:r>
        <w:r w:rsidR="00772715">
          <w:rPr>
            <w:noProof/>
            <w:webHidden/>
          </w:rPr>
          <w:tab/>
        </w:r>
        <w:r w:rsidR="00772715">
          <w:rPr>
            <w:noProof/>
            <w:webHidden/>
          </w:rPr>
          <w:fldChar w:fldCharType="begin"/>
        </w:r>
        <w:r w:rsidR="00772715">
          <w:rPr>
            <w:noProof/>
            <w:webHidden/>
          </w:rPr>
          <w:instrText xml:space="preserve"> PAGEREF _Toc416789593 \h </w:instrText>
        </w:r>
        <w:r w:rsidR="00772715">
          <w:rPr>
            <w:noProof/>
            <w:webHidden/>
          </w:rPr>
        </w:r>
        <w:r w:rsidR="00772715">
          <w:rPr>
            <w:noProof/>
            <w:webHidden/>
          </w:rPr>
          <w:fldChar w:fldCharType="separate"/>
        </w:r>
        <w:r w:rsidR="00772715">
          <w:rPr>
            <w:noProof/>
            <w:webHidden/>
          </w:rPr>
          <w:t>14</w:t>
        </w:r>
        <w:r w:rsidR="00772715">
          <w:rPr>
            <w:noProof/>
            <w:webHidden/>
          </w:rPr>
          <w:fldChar w:fldCharType="end"/>
        </w:r>
      </w:hyperlink>
    </w:p>
    <w:p w14:paraId="0F7E3F38"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4" w:history="1">
        <w:r w:rsidR="00772715" w:rsidRPr="00EF314A">
          <w:rPr>
            <w:rStyle w:val="Hyperlink"/>
            <w:noProof/>
          </w:rPr>
          <w:t>Serviços de Cache</w:t>
        </w:r>
        <w:r w:rsidR="00772715">
          <w:rPr>
            <w:noProof/>
            <w:webHidden/>
          </w:rPr>
          <w:tab/>
        </w:r>
        <w:r w:rsidR="00772715">
          <w:rPr>
            <w:noProof/>
            <w:webHidden/>
          </w:rPr>
          <w:fldChar w:fldCharType="begin"/>
        </w:r>
        <w:r w:rsidR="00772715">
          <w:rPr>
            <w:noProof/>
            <w:webHidden/>
          </w:rPr>
          <w:instrText xml:space="preserve"> PAGEREF _Toc416789594 \h </w:instrText>
        </w:r>
        <w:r w:rsidR="00772715">
          <w:rPr>
            <w:noProof/>
            <w:webHidden/>
          </w:rPr>
        </w:r>
        <w:r w:rsidR="00772715">
          <w:rPr>
            <w:noProof/>
            <w:webHidden/>
          </w:rPr>
          <w:fldChar w:fldCharType="separate"/>
        </w:r>
        <w:r w:rsidR="00772715">
          <w:rPr>
            <w:noProof/>
            <w:webHidden/>
          </w:rPr>
          <w:t>15</w:t>
        </w:r>
        <w:r w:rsidR="00772715">
          <w:rPr>
            <w:noProof/>
            <w:webHidden/>
          </w:rPr>
          <w:fldChar w:fldCharType="end"/>
        </w:r>
      </w:hyperlink>
    </w:p>
    <w:p w14:paraId="794C0DFF"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5" w:history="1">
        <w:r w:rsidR="00772715" w:rsidRPr="00EF314A">
          <w:rPr>
            <w:rStyle w:val="Hyperlink"/>
            <w:noProof/>
          </w:rPr>
          <w:t>Serviço CDN</w:t>
        </w:r>
        <w:r w:rsidR="00772715">
          <w:rPr>
            <w:noProof/>
            <w:webHidden/>
          </w:rPr>
          <w:tab/>
        </w:r>
        <w:r w:rsidR="00772715">
          <w:rPr>
            <w:noProof/>
            <w:webHidden/>
          </w:rPr>
          <w:fldChar w:fldCharType="begin"/>
        </w:r>
        <w:r w:rsidR="00772715">
          <w:rPr>
            <w:noProof/>
            <w:webHidden/>
          </w:rPr>
          <w:instrText xml:space="preserve"> PAGEREF _Toc416789595 \h </w:instrText>
        </w:r>
        <w:r w:rsidR="00772715">
          <w:rPr>
            <w:noProof/>
            <w:webHidden/>
          </w:rPr>
        </w:r>
        <w:r w:rsidR="00772715">
          <w:rPr>
            <w:noProof/>
            <w:webHidden/>
          </w:rPr>
          <w:fldChar w:fldCharType="separate"/>
        </w:r>
        <w:r w:rsidR="00772715">
          <w:rPr>
            <w:noProof/>
            <w:webHidden/>
          </w:rPr>
          <w:t>15</w:t>
        </w:r>
        <w:r w:rsidR="00772715">
          <w:rPr>
            <w:noProof/>
            <w:webHidden/>
          </w:rPr>
          <w:fldChar w:fldCharType="end"/>
        </w:r>
      </w:hyperlink>
    </w:p>
    <w:p w14:paraId="75C1FADA"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6" w:history="1">
        <w:r w:rsidR="00772715" w:rsidRPr="00EF314A">
          <w:rPr>
            <w:rStyle w:val="Hyperlink"/>
            <w:noProof/>
          </w:rPr>
          <w:t>Serviços de Nuvem</w:t>
        </w:r>
        <w:r w:rsidR="00772715">
          <w:rPr>
            <w:noProof/>
            <w:webHidden/>
          </w:rPr>
          <w:tab/>
        </w:r>
        <w:r w:rsidR="00772715">
          <w:rPr>
            <w:noProof/>
            <w:webHidden/>
          </w:rPr>
          <w:fldChar w:fldCharType="begin"/>
        </w:r>
        <w:r w:rsidR="00772715">
          <w:rPr>
            <w:noProof/>
            <w:webHidden/>
          </w:rPr>
          <w:instrText xml:space="preserve"> PAGEREF _Toc416789596 \h </w:instrText>
        </w:r>
        <w:r w:rsidR="00772715">
          <w:rPr>
            <w:noProof/>
            <w:webHidden/>
          </w:rPr>
        </w:r>
        <w:r w:rsidR="00772715">
          <w:rPr>
            <w:noProof/>
            <w:webHidden/>
          </w:rPr>
          <w:fldChar w:fldCharType="separate"/>
        </w:r>
        <w:r w:rsidR="00772715">
          <w:rPr>
            <w:noProof/>
            <w:webHidden/>
          </w:rPr>
          <w:t>16</w:t>
        </w:r>
        <w:r w:rsidR="00772715">
          <w:rPr>
            <w:noProof/>
            <w:webHidden/>
          </w:rPr>
          <w:fldChar w:fldCharType="end"/>
        </w:r>
      </w:hyperlink>
    </w:p>
    <w:p w14:paraId="2DC169E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7" w:history="1">
        <w:r w:rsidR="00772715" w:rsidRPr="00EF314A">
          <w:rPr>
            <w:rStyle w:val="Hyperlink"/>
            <w:noProof/>
          </w:rPr>
          <w:t>DocumentDB</w:t>
        </w:r>
        <w:r w:rsidR="00772715">
          <w:rPr>
            <w:noProof/>
            <w:webHidden/>
          </w:rPr>
          <w:tab/>
        </w:r>
        <w:r w:rsidR="00772715">
          <w:rPr>
            <w:noProof/>
            <w:webHidden/>
          </w:rPr>
          <w:fldChar w:fldCharType="begin"/>
        </w:r>
        <w:r w:rsidR="00772715">
          <w:rPr>
            <w:noProof/>
            <w:webHidden/>
          </w:rPr>
          <w:instrText xml:space="preserve"> PAGEREF _Toc416789597 \h </w:instrText>
        </w:r>
        <w:r w:rsidR="00772715">
          <w:rPr>
            <w:noProof/>
            <w:webHidden/>
          </w:rPr>
        </w:r>
        <w:r w:rsidR="00772715">
          <w:rPr>
            <w:noProof/>
            <w:webHidden/>
          </w:rPr>
          <w:fldChar w:fldCharType="separate"/>
        </w:r>
        <w:r w:rsidR="00772715">
          <w:rPr>
            <w:noProof/>
            <w:webHidden/>
          </w:rPr>
          <w:t>17</w:t>
        </w:r>
        <w:r w:rsidR="00772715">
          <w:rPr>
            <w:noProof/>
            <w:webHidden/>
          </w:rPr>
          <w:fldChar w:fldCharType="end"/>
        </w:r>
      </w:hyperlink>
    </w:p>
    <w:p w14:paraId="7009256C"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8" w:history="1">
        <w:r w:rsidR="00772715" w:rsidRPr="00EF314A">
          <w:rPr>
            <w:rStyle w:val="Hyperlink"/>
            <w:noProof/>
          </w:rPr>
          <w:t>ExpressRoute</w:t>
        </w:r>
        <w:r w:rsidR="00772715">
          <w:rPr>
            <w:noProof/>
            <w:webHidden/>
          </w:rPr>
          <w:tab/>
        </w:r>
        <w:r w:rsidR="00772715">
          <w:rPr>
            <w:noProof/>
            <w:webHidden/>
          </w:rPr>
          <w:fldChar w:fldCharType="begin"/>
        </w:r>
        <w:r w:rsidR="00772715">
          <w:rPr>
            <w:noProof/>
            <w:webHidden/>
          </w:rPr>
          <w:instrText xml:space="preserve"> PAGEREF _Toc416789598 \h </w:instrText>
        </w:r>
        <w:r w:rsidR="00772715">
          <w:rPr>
            <w:noProof/>
            <w:webHidden/>
          </w:rPr>
        </w:r>
        <w:r w:rsidR="00772715">
          <w:rPr>
            <w:noProof/>
            <w:webHidden/>
          </w:rPr>
          <w:fldChar w:fldCharType="separate"/>
        </w:r>
        <w:r w:rsidR="00772715">
          <w:rPr>
            <w:noProof/>
            <w:webHidden/>
          </w:rPr>
          <w:t>17</w:t>
        </w:r>
        <w:r w:rsidR="00772715">
          <w:rPr>
            <w:noProof/>
            <w:webHidden/>
          </w:rPr>
          <w:fldChar w:fldCharType="end"/>
        </w:r>
      </w:hyperlink>
    </w:p>
    <w:p w14:paraId="29EDA442"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599" w:history="1">
        <w:r w:rsidR="00772715" w:rsidRPr="00EF314A">
          <w:rPr>
            <w:rStyle w:val="Hyperlink"/>
            <w:noProof/>
          </w:rPr>
          <w:t>HDInsight</w:t>
        </w:r>
        <w:r w:rsidR="00772715">
          <w:rPr>
            <w:noProof/>
            <w:webHidden/>
          </w:rPr>
          <w:tab/>
        </w:r>
        <w:r w:rsidR="00772715">
          <w:rPr>
            <w:noProof/>
            <w:webHidden/>
          </w:rPr>
          <w:fldChar w:fldCharType="begin"/>
        </w:r>
        <w:r w:rsidR="00772715">
          <w:rPr>
            <w:noProof/>
            <w:webHidden/>
          </w:rPr>
          <w:instrText xml:space="preserve"> PAGEREF _Toc416789599 \h </w:instrText>
        </w:r>
        <w:r w:rsidR="00772715">
          <w:rPr>
            <w:noProof/>
            <w:webHidden/>
          </w:rPr>
        </w:r>
        <w:r w:rsidR="00772715">
          <w:rPr>
            <w:noProof/>
            <w:webHidden/>
          </w:rPr>
          <w:fldChar w:fldCharType="separate"/>
        </w:r>
        <w:r w:rsidR="00772715">
          <w:rPr>
            <w:noProof/>
            <w:webHidden/>
          </w:rPr>
          <w:t>18</w:t>
        </w:r>
        <w:r w:rsidR="00772715">
          <w:rPr>
            <w:noProof/>
            <w:webHidden/>
          </w:rPr>
          <w:fldChar w:fldCharType="end"/>
        </w:r>
      </w:hyperlink>
    </w:p>
    <w:p w14:paraId="1CC353E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0" w:history="1">
        <w:r w:rsidR="00772715" w:rsidRPr="00EF314A">
          <w:rPr>
            <w:rStyle w:val="Hyperlink"/>
            <w:noProof/>
          </w:rPr>
          <w:t>Treinamento por Máquina – Serviços de APIs de Gerenciamento e Execução em Lote (BES)</w:t>
        </w:r>
        <w:r w:rsidR="00772715">
          <w:rPr>
            <w:noProof/>
            <w:webHidden/>
          </w:rPr>
          <w:tab/>
        </w:r>
        <w:r w:rsidR="00772715">
          <w:rPr>
            <w:noProof/>
            <w:webHidden/>
          </w:rPr>
          <w:fldChar w:fldCharType="begin"/>
        </w:r>
        <w:r w:rsidR="00772715">
          <w:rPr>
            <w:noProof/>
            <w:webHidden/>
          </w:rPr>
          <w:instrText xml:space="preserve"> PAGEREF _Toc416789600 \h </w:instrText>
        </w:r>
        <w:r w:rsidR="00772715">
          <w:rPr>
            <w:noProof/>
            <w:webHidden/>
          </w:rPr>
        </w:r>
        <w:r w:rsidR="00772715">
          <w:rPr>
            <w:noProof/>
            <w:webHidden/>
          </w:rPr>
          <w:fldChar w:fldCharType="separate"/>
        </w:r>
        <w:r w:rsidR="00772715">
          <w:rPr>
            <w:noProof/>
            <w:webHidden/>
          </w:rPr>
          <w:t>18</w:t>
        </w:r>
        <w:r w:rsidR="00772715">
          <w:rPr>
            <w:noProof/>
            <w:webHidden/>
          </w:rPr>
          <w:fldChar w:fldCharType="end"/>
        </w:r>
      </w:hyperlink>
    </w:p>
    <w:p w14:paraId="0C770CF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1" w:history="1">
        <w:r w:rsidR="00772715" w:rsidRPr="00EF314A">
          <w:rPr>
            <w:rStyle w:val="Hyperlink"/>
            <w:noProof/>
          </w:rPr>
          <w:t>Treinamento por Máquina – Serviço de Resposta para a Solicitação (RRS)</w:t>
        </w:r>
        <w:r w:rsidR="00772715">
          <w:rPr>
            <w:noProof/>
            <w:webHidden/>
          </w:rPr>
          <w:tab/>
        </w:r>
        <w:r w:rsidR="00772715">
          <w:rPr>
            <w:noProof/>
            <w:webHidden/>
          </w:rPr>
          <w:fldChar w:fldCharType="begin"/>
        </w:r>
        <w:r w:rsidR="00772715">
          <w:rPr>
            <w:noProof/>
            <w:webHidden/>
          </w:rPr>
          <w:instrText xml:space="preserve"> PAGEREF _Toc416789601 \h </w:instrText>
        </w:r>
        <w:r w:rsidR="00772715">
          <w:rPr>
            <w:noProof/>
            <w:webHidden/>
          </w:rPr>
        </w:r>
        <w:r w:rsidR="00772715">
          <w:rPr>
            <w:noProof/>
            <w:webHidden/>
          </w:rPr>
          <w:fldChar w:fldCharType="separate"/>
        </w:r>
        <w:r w:rsidR="00772715">
          <w:rPr>
            <w:noProof/>
            <w:webHidden/>
          </w:rPr>
          <w:t>18</w:t>
        </w:r>
        <w:r w:rsidR="00772715">
          <w:rPr>
            <w:noProof/>
            <w:webHidden/>
          </w:rPr>
          <w:fldChar w:fldCharType="end"/>
        </w:r>
      </w:hyperlink>
    </w:p>
    <w:p w14:paraId="4E39ABE9"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2" w:history="1">
        <w:r w:rsidR="00772715" w:rsidRPr="00EF314A">
          <w:rPr>
            <w:rStyle w:val="Hyperlink"/>
            <w:noProof/>
          </w:rPr>
          <w:t>Serviços de Mídia – Serviços de Codificação</w:t>
        </w:r>
        <w:r w:rsidR="00772715">
          <w:rPr>
            <w:noProof/>
            <w:webHidden/>
          </w:rPr>
          <w:tab/>
        </w:r>
        <w:r w:rsidR="00772715">
          <w:rPr>
            <w:noProof/>
            <w:webHidden/>
          </w:rPr>
          <w:fldChar w:fldCharType="begin"/>
        </w:r>
        <w:r w:rsidR="00772715">
          <w:rPr>
            <w:noProof/>
            <w:webHidden/>
          </w:rPr>
          <w:instrText xml:space="preserve"> PAGEREF _Toc416789602 \h </w:instrText>
        </w:r>
        <w:r w:rsidR="00772715">
          <w:rPr>
            <w:noProof/>
            <w:webHidden/>
          </w:rPr>
        </w:r>
        <w:r w:rsidR="00772715">
          <w:rPr>
            <w:noProof/>
            <w:webHidden/>
          </w:rPr>
          <w:fldChar w:fldCharType="separate"/>
        </w:r>
        <w:r w:rsidR="00772715">
          <w:rPr>
            <w:noProof/>
            <w:webHidden/>
          </w:rPr>
          <w:t>19</w:t>
        </w:r>
        <w:r w:rsidR="00772715">
          <w:rPr>
            <w:noProof/>
            <w:webHidden/>
          </w:rPr>
          <w:fldChar w:fldCharType="end"/>
        </w:r>
      </w:hyperlink>
    </w:p>
    <w:p w14:paraId="1584E25D"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3" w:history="1">
        <w:r w:rsidR="00772715" w:rsidRPr="00EF314A">
          <w:rPr>
            <w:rStyle w:val="Hyperlink"/>
            <w:noProof/>
          </w:rPr>
          <w:t>Serviços de Mídia – Serviço do Indexador</w:t>
        </w:r>
        <w:r w:rsidR="00772715">
          <w:rPr>
            <w:noProof/>
            <w:webHidden/>
          </w:rPr>
          <w:tab/>
        </w:r>
        <w:r w:rsidR="00772715">
          <w:rPr>
            <w:noProof/>
            <w:webHidden/>
          </w:rPr>
          <w:fldChar w:fldCharType="begin"/>
        </w:r>
        <w:r w:rsidR="00772715">
          <w:rPr>
            <w:noProof/>
            <w:webHidden/>
          </w:rPr>
          <w:instrText xml:space="preserve"> PAGEREF _Toc416789603 \h </w:instrText>
        </w:r>
        <w:r w:rsidR="00772715">
          <w:rPr>
            <w:noProof/>
            <w:webHidden/>
          </w:rPr>
        </w:r>
        <w:r w:rsidR="00772715">
          <w:rPr>
            <w:noProof/>
            <w:webHidden/>
          </w:rPr>
          <w:fldChar w:fldCharType="separate"/>
        </w:r>
        <w:r w:rsidR="00772715">
          <w:rPr>
            <w:noProof/>
            <w:webHidden/>
          </w:rPr>
          <w:t>19</w:t>
        </w:r>
        <w:r w:rsidR="00772715">
          <w:rPr>
            <w:noProof/>
            <w:webHidden/>
          </w:rPr>
          <w:fldChar w:fldCharType="end"/>
        </w:r>
      </w:hyperlink>
    </w:p>
    <w:p w14:paraId="25ECBFA9"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4" w:history="1">
        <w:r w:rsidR="00772715" w:rsidRPr="00EF314A">
          <w:rPr>
            <w:rStyle w:val="Hyperlink"/>
            <w:noProof/>
          </w:rPr>
          <w:t>Serviços de Mídia - Canais Ativos</w:t>
        </w:r>
        <w:r w:rsidR="00772715">
          <w:rPr>
            <w:noProof/>
            <w:webHidden/>
          </w:rPr>
          <w:tab/>
        </w:r>
        <w:r w:rsidR="00772715">
          <w:rPr>
            <w:noProof/>
            <w:webHidden/>
          </w:rPr>
          <w:fldChar w:fldCharType="begin"/>
        </w:r>
        <w:r w:rsidR="00772715">
          <w:rPr>
            <w:noProof/>
            <w:webHidden/>
          </w:rPr>
          <w:instrText xml:space="preserve"> PAGEREF _Toc416789604 \h </w:instrText>
        </w:r>
        <w:r w:rsidR="00772715">
          <w:rPr>
            <w:noProof/>
            <w:webHidden/>
          </w:rPr>
        </w:r>
        <w:r w:rsidR="00772715">
          <w:rPr>
            <w:noProof/>
            <w:webHidden/>
          </w:rPr>
          <w:fldChar w:fldCharType="separate"/>
        </w:r>
        <w:r w:rsidR="00772715">
          <w:rPr>
            <w:noProof/>
            <w:webHidden/>
          </w:rPr>
          <w:t>20</w:t>
        </w:r>
        <w:r w:rsidR="00772715">
          <w:rPr>
            <w:noProof/>
            <w:webHidden/>
          </w:rPr>
          <w:fldChar w:fldCharType="end"/>
        </w:r>
      </w:hyperlink>
    </w:p>
    <w:p w14:paraId="068180E1"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5" w:history="1">
        <w:r w:rsidR="00772715" w:rsidRPr="00EF314A">
          <w:rPr>
            <w:rStyle w:val="Hyperlink"/>
            <w:noProof/>
          </w:rPr>
          <w:t>Serviços de Mídia – Serviços de Streaming</w:t>
        </w:r>
        <w:r w:rsidR="00772715">
          <w:rPr>
            <w:noProof/>
            <w:webHidden/>
          </w:rPr>
          <w:tab/>
        </w:r>
        <w:r w:rsidR="00772715">
          <w:rPr>
            <w:noProof/>
            <w:webHidden/>
          </w:rPr>
          <w:fldChar w:fldCharType="begin"/>
        </w:r>
        <w:r w:rsidR="00772715">
          <w:rPr>
            <w:noProof/>
            <w:webHidden/>
          </w:rPr>
          <w:instrText xml:space="preserve"> PAGEREF _Toc416789605 \h </w:instrText>
        </w:r>
        <w:r w:rsidR="00772715">
          <w:rPr>
            <w:noProof/>
            <w:webHidden/>
          </w:rPr>
        </w:r>
        <w:r w:rsidR="00772715">
          <w:rPr>
            <w:noProof/>
            <w:webHidden/>
          </w:rPr>
          <w:fldChar w:fldCharType="separate"/>
        </w:r>
        <w:r w:rsidR="00772715">
          <w:rPr>
            <w:noProof/>
            <w:webHidden/>
          </w:rPr>
          <w:t>20</w:t>
        </w:r>
        <w:r w:rsidR="00772715">
          <w:rPr>
            <w:noProof/>
            <w:webHidden/>
          </w:rPr>
          <w:fldChar w:fldCharType="end"/>
        </w:r>
      </w:hyperlink>
    </w:p>
    <w:p w14:paraId="3139D9F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6" w:history="1">
        <w:r w:rsidR="00772715" w:rsidRPr="00EF314A">
          <w:rPr>
            <w:rStyle w:val="Hyperlink"/>
            <w:noProof/>
          </w:rPr>
          <w:t>Serviços de Mídia – Serviço de Proteção de Conteúdo</w:t>
        </w:r>
        <w:r w:rsidR="00772715">
          <w:rPr>
            <w:noProof/>
            <w:webHidden/>
          </w:rPr>
          <w:tab/>
        </w:r>
        <w:r w:rsidR="00772715">
          <w:rPr>
            <w:noProof/>
            <w:webHidden/>
          </w:rPr>
          <w:fldChar w:fldCharType="begin"/>
        </w:r>
        <w:r w:rsidR="00772715">
          <w:rPr>
            <w:noProof/>
            <w:webHidden/>
          </w:rPr>
          <w:instrText xml:space="preserve"> PAGEREF _Toc416789606 \h </w:instrText>
        </w:r>
        <w:r w:rsidR="00772715">
          <w:rPr>
            <w:noProof/>
            <w:webHidden/>
          </w:rPr>
        </w:r>
        <w:r w:rsidR="00772715">
          <w:rPr>
            <w:noProof/>
            <w:webHidden/>
          </w:rPr>
          <w:fldChar w:fldCharType="separate"/>
        </w:r>
        <w:r w:rsidR="00772715">
          <w:rPr>
            <w:noProof/>
            <w:webHidden/>
          </w:rPr>
          <w:t>21</w:t>
        </w:r>
        <w:r w:rsidR="00772715">
          <w:rPr>
            <w:noProof/>
            <w:webHidden/>
          </w:rPr>
          <w:fldChar w:fldCharType="end"/>
        </w:r>
      </w:hyperlink>
    </w:p>
    <w:p w14:paraId="136C4C66"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7" w:history="1">
        <w:r w:rsidR="00772715" w:rsidRPr="00EF314A">
          <w:rPr>
            <w:rStyle w:val="Hyperlink"/>
            <w:noProof/>
          </w:rPr>
          <w:t>Serviços Móveis</w:t>
        </w:r>
        <w:r w:rsidR="00772715">
          <w:rPr>
            <w:noProof/>
            <w:webHidden/>
          </w:rPr>
          <w:tab/>
        </w:r>
        <w:r w:rsidR="00772715">
          <w:rPr>
            <w:noProof/>
            <w:webHidden/>
          </w:rPr>
          <w:fldChar w:fldCharType="begin"/>
        </w:r>
        <w:r w:rsidR="00772715">
          <w:rPr>
            <w:noProof/>
            <w:webHidden/>
          </w:rPr>
          <w:instrText xml:space="preserve"> PAGEREF _Toc416789607 \h </w:instrText>
        </w:r>
        <w:r w:rsidR="00772715">
          <w:rPr>
            <w:noProof/>
            <w:webHidden/>
          </w:rPr>
        </w:r>
        <w:r w:rsidR="00772715">
          <w:rPr>
            <w:noProof/>
            <w:webHidden/>
          </w:rPr>
          <w:fldChar w:fldCharType="separate"/>
        </w:r>
        <w:r w:rsidR="00772715">
          <w:rPr>
            <w:noProof/>
            <w:webHidden/>
          </w:rPr>
          <w:t>21</w:t>
        </w:r>
        <w:r w:rsidR="00772715">
          <w:rPr>
            <w:noProof/>
            <w:webHidden/>
          </w:rPr>
          <w:fldChar w:fldCharType="end"/>
        </w:r>
      </w:hyperlink>
    </w:p>
    <w:p w14:paraId="3CBBB335"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8" w:history="1">
        <w:r w:rsidR="00772715" w:rsidRPr="00EF314A">
          <w:rPr>
            <w:rStyle w:val="Hyperlink"/>
            <w:noProof/>
          </w:rPr>
          <w:t>Serviço de Autenticação Multifator</w:t>
        </w:r>
        <w:r w:rsidR="00772715">
          <w:rPr>
            <w:noProof/>
            <w:webHidden/>
          </w:rPr>
          <w:tab/>
        </w:r>
        <w:r w:rsidR="00772715">
          <w:rPr>
            <w:noProof/>
            <w:webHidden/>
          </w:rPr>
          <w:fldChar w:fldCharType="begin"/>
        </w:r>
        <w:r w:rsidR="00772715">
          <w:rPr>
            <w:noProof/>
            <w:webHidden/>
          </w:rPr>
          <w:instrText xml:space="preserve"> PAGEREF _Toc416789608 \h </w:instrText>
        </w:r>
        <w:r w:rsidR="00772715">
          <w:rPr>
            <w:noProof/>
            <w:webHidden/>
          </w:rPr>
        </w:r>
        <w:r w:rsidR="00772715">
          <w:rPr>
            <w:noProof/>
            <w:webHidden/>
          </w:rPr>
          <w:fldChar w:fldCharType="separate"/>
        </w:r>
        <w:r w:rsidR="00772715">
          <w:rPr>
            <w:noProof/>
            <w:webHidden/>
          </w:rPr>
          <w:t>21</w:t>
        </w:r>
        <w:r w:rsidR="00772715">
          <w:rPr>
            <w:noProof/>
            <w:webHidden/>
          </w:rPr>
          <w:fldChar w:fldCharType="end"/>
        </w:r>
      </w:hyperlink>
    </w:p>
    <w:p w14:paraId="07D6BD0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09" w:history="1">
        <w:r w:rsidR="00772715" w:rsidRPr="00EF314A">
          <w:rPr>
            <w:rStyle w:val="Hyperlink"/>
            <w:noProof/>
          </w:rPr>
          <w:t>RemoteApp</w:t>
        </w:r>
        <w:r w:rsidR="00772715">
          <w:rPr>
            <w:noProof/>
            <w:webHidden/>
          </w:rPr>
          <w:tab/>
        </w:r>
        <w:r w:rsidR="00772715">
          <w:rPr>
            <w:noProof/>
            <w:webHidden/>
          </w:rPr>
          <w:fldChar w:fldCharType="begin"/>
        </w:r>
        <w:r w:rsidR="00772715">
          <w:rPr>
            <w:noProof/>
            <w:webHidden/>
          </w:rPr>
          <w:instrText xml:space="preserve"> PAGEREF _Toc416789609 \h </w:instrText>
        </w:r>
        <w:r w:rsidR="00772715">
          <w:rPr>
            <w:noProof/>
            <w:webHidden/>
          </w:rPr>
        </w:r>
        <w:r w:rsidR="00772715">
          <w:rPr>
            <w:noProof/>
            <w:webHidden/>
          </w:rPr>
          <w:fldChar w:fldCharType="separate"/>
        </w:r>
        <w:r w:rsidR="00772715">
          <w:rPr>
            <w:noProof/>
            <w:webHidden/>
          </w:rPr>
          <w:t>22</w:t>
        </w:r>
        <w:r w:rsidR="00772715">
          <w:rPr>
            <w:noProof/>
            <w:webHidden/>
          </w:rPr>
          <w:fldChar w:fldCharType="end"/>
        </w:r>
      </w:hyperlink>
    </w:p>
    <w:p w14:paraId="541EF8B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0" w:history="1">
        <w:r w:rsidR="00772715" w:rsidRPr="00EF314A">
          <w:rPr>
            <w:rStyle w:val="Hyperlink"/>
            <w:noProof/>
          </w:rPr>
          <w:t>Agendador</w:t>
        </w:r>
        <w:r w:rsidR="00772715">
          <w:rPr>
            <w:noProof/>
            <w:webHidden/>
          </w:rPr>
          <w:tab/>
        </w:r>
        <w:r w:rsidR="00772715">
          <w:rPr>
            <w:noProof/>
            <w:webHidden/>
          </w:rPr>
          <w:fldChar w:fldCharType="begin"/>
        </w:r>
        <w:r w:rsidR="00772715">
          <w:rPr>
            <w:noProof/>
            <w:webHidden/>
          </w:rPr>
          <w:instrText xml:space="preserve"> PAGEREF _Toc416789610 \h </w:instrText>
        </w:r>
        <w:r w:rsidR="00772715">
          <w:rPr>
            <w:noProof/>
            <w:webHidden/>
          </w:rPr>
        </w:r>
        <w:r w:rsidR="00772715">
          <w:rPr>
            <w:noProof/>
            <w:webHidden/>
          </w:rPr>
          <w:fldChar w:fldCharType="separate"/>
        </w:r>
        <w:r w:rsidR="00772715">
          <w:rPr>
            <w:noProof/>
            <w:webHidden/>
          </w:rPr>
          <w:t>22</w:t>
        </w:r>
        <w:r w:rsidR="00772715">
          <w:rPr>
            <w:noProof/>
            <w:webHidden/>
          </w:rPr>
          <w:fldChar w:fldCharType="end"/>
        </w:r>
      </w:hyperlink>
    </w:p>
    <w:p w14:paraId="4338FE71"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1" w:history="1">
        <w:r w:rsidR="00772715" w:rsidRPr="00EF314A">
          <w:rPr>
            <w:rStyle w:val="Hyperlink"/>
            <w:noProof/>
          </w:rPr>
          <w:t>Pesquisa</w:t>
        </w:r>
        <w:r w:rsidR="00772715">
          <w:rPr>
            <w:noProof/>
            <w:webHidden/>
          </w:rPr>
          <w:tab/>
        </w:r>
        <w:r w:rsidR="00772715">
          <w:rPr>
            <w:noProof/>
            <w:webHidden/>
          </w:rPr>
          <w:fldChar w:fldCharType="begin"/>
        </w:r>
        <w:r w:rsidR="00772715">
          <w:rPr>
            <w:noProof/>
            <w:webHidden/>
          </w:rPr>
          <w:instrText xml:space="preserve"> PAGEREF _Toc416789611 \h </w:instrText>
        </w:r>
        <w:r w:rsidR="00772715">
          <w:rPr>
            <w:noProof/>
            <w:webHidden/>
          </w:rPr>
        </w:r>
        <w:r w:rsidR="00772715">
          <w:rPr>
            <w:noProof/>
            <w:webHidden/>
          </w:rPr>
          <w:fldChar w:fldCharType="separate"/>
        </w:r>
        <w:r w:rsidR="00772715">
          <w:rPr>
            <w:noProof/>
            <w:webHidden/>
          </w:rPr>
          <w:t>23</w:t>
        </w:r>
        <w:r w:rsidR="00772715">
          <w:rPr>
            <w:noProof/>
            <w:webHidden/>
          </w:rPr>
          <w:fldChar w:fldCharType="end"/>
        </w:r>
      </w:hyperlink>
    </w:p>
    <w:p w14:paraId="7C860D17"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2" w:history="1">
        <w:r w:rsidR="00772715" w:rsidRPr="00EF314A">
          <w:rPr>
            <w:rStyle w:val="Hyperlink"/>
            <w:noProof/>
          </w:rPr>
          <w:t>Serviço de Barramento de Serviço – Relés</w:t>
        </w:r>
        <w:r w:rsidR="00772715">
          <w:rPr>
            <w:noProof/>
            <w:webHidden/>
          </w:rPr>
          <w:tab/>
        </w:r>
        <w:r w:rsidR="00772715">
          <w:rPr>
            <w:noProof/>
            <w:webHidden/>
          </w:rPr>
          <w:fldChar w:fldCharType="begin"/>
        </w:r>
        <w:r w:rsidR="00772715">
          <w:rPr>
            <w:noProof/>
            <w:webHidden/>
          </w:rPr>
          <w:instrText xml:space="preserve"> PAGEREF _Toc416789612 \h </w:instrText>
        </w:r>
        <w:r w:rsidR="00772715">
          <w:rPr>
            <w:noProof/>
            <w:webHidden/>
          </w:rPr>
        </w:r>
        <w:r w:rsidR="00772715">
          <w:rPr>
            <w:noProof/>
            <w:webHidden/>
          </w:rPr>
          <w:fldChar w:fldCharType="separate"/>
        </w:r>
        <w:r w:rsidR="00772715">
          <w:rPr>
            <w:noProof/>
            <w:webHidden/>
          </w:rPr>
          <w:t>23</w:t>
        </w:r>
        <w:r w:rsidR="00772715">
          <w:rPr>
            <w:noProof/>
            <w:webHidden/>
          </w:rPr>
          <w:fldChar w:fldCharType="end"/>
        </w:r>
      </w:hyperlink>
    </w:p>
    <w:p w14:paraId="3DB1159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3" w:history="1">
        <w:r w:rsidR="00772715" w:rsidRPr="00EF314A">
          <w:rPr>
            <w:rStyle w:val="Hyperlink"/>
            <w:noProof/>
          </w:rPr>
          <w:t>Serviços de Barramento de Serviço – Consultas e Tópicos</w:t>
        </w:r>
        <w:r w:rsidR="00772715">
          <w:rPr>
            <w:noProof/>
            <w:webHidden/>
          </w:rPr>
          <w:tab/>
        </w:r>
        <w:r w:rsidR="00772715">
          <w:rPr>
            <w:noProof/>
            <w:webHidden/>
          </w:rPr>
          <w:fldChar w:fldCharType="begin"/>
        </w:r>
        <w:r w:rsidR="00772715">
          <w:rPr>
            <w:noProof/>
            <w:webHidden/>
          </w:rPr>
          <w:instrText xml:space="preserve"> PAGEREF _Toc416789613 \h </w:instrText>
        </w:r>
        <w:r w:rsidR="00772715">
          <w:rPr>
            <w:noProof/>
            <w:webHidden/>
          </w:rPr>
        </w:r>
        <w:r w:rsidR="00772715">
          <w:rPr>
            <w:noProof/>
            <w:webHidden/>
          </w:rPr>
          <w:fldChar w:fldCharType="separate"/>
        </w:r>
        <w:r w:rsidR="00772715">
          <w:rPr>
            <w:noProof/>
            <w:webHidden/>
          </w:rPr>
          <w:t>24</w:t>
        </w:r>
        <w:r w:rsidR="00772715">
          <w:rPr>
            <w:noProof/>
            <w:webHidden/>
          </w:rPr>
          <w:fldChar w:fldCharType="end"/>
        </w:r>
      </w:hyperlink>
    </w:p>
    <w:p w14:paraId="4D96A4AA"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4" w:history="1">
        <w:r w:rsidR="00772715" w:rsidRPr="00EF314A">
          <w:rPr>
            <w:rStyle w:val="Hyperlink"/>
            <w:noProof/>
          </w:rPr>
          <w:t>Serviços de Barramento de Serviço – Hubs de Notificação</w:t>
        </w:r>
        <w:r w:rsidR="00772715">
          <w:rPr>
            <w:noProof/>
            <w:webHidden/>
          </w:rPr>
          <w:tab/>
        </w:r>
        <w:r w:rsidR="00772715">
          <w:rPr>
            <w:noProof/>
            <w:webHidden/>
          </w:rPr>
          <w:fldChar w:fldCharType="begin"/>
        </w:r>
        <w:r w:rsidR="00772715">
          <w:rPr>
            <w:noProof/>
            <w:webHidden/>
          </w:rPr>
          <w:instrText xml:space="preserve"> PAGEREF _Toc416789614 \h </w:instrText>
        </w:r>
        <w:r w:rsidR="00772715">
          <w:rPr>
            <w:noProof/>
            <w:webHidden/>
          </w:rPr>
        </w:r>
        <w:r w:rsidR="00772715">
          <w:rPr>
            <w:noProof/>
            <w:webHidden/>
          </w:rPr>
          <w:fldChar w:fldCharType="separate"/>
        </w:r>
        <w:r w:rsidR="00772715">
          <w:rPr>
            <w:noProof/>
            <w:webHidden/>
          </w:rPr>
          <w:t>24</w:t>
        </w:r>
        <w:r w:rsidR="00772715">
          <w:rPr>
            <w:noProof/>
            <w:webHidden/>
          </w:rPr>
          <w:fldChar w:fldCharType="end"/>
        </w:r>
      </w:hyperlink>
    </w:p>
    <w:p w14:paraId="2737E0EE"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5" w:history="1">
        <w:r w:rsidR="00772715" w:rsidRPr="00EF314A">
          <w:rPr>
            <w:rStyle w:val="Hyperlink"/>
            <w:noProof/>
          </w:rPr>
          <w:t>Serviços de Barramento de Serviço – Hubs de Eventos</w:t>
        </w:r>
        <w:r w:rsidR="00772715">
          <w:rPr>
            <w:noProof/>
            <w:webHidden/>
          </w:rPr>
          <w:tab/>
        </w:r>
        <w:r w:rsidR="00772715">
          <w:rPr>
            <w:noProof/>
            <w:webHidden/>
          </w:rPr>
          <w:fldChar w:fldCharType="begin"/>
        </w:r>
        <w:r w:rsidR="00772715">
          <w:rPr>
            <w:noProof/>
            <w:webHidden/>
          </w:rPr>
          <w:instrText xml:space="preserve"> PAGEREF _Toc416789615 \h </w:instrText>
        </w:r>
        <w:r w:rsidR="00772715">
          <w:rPr>
            <w:noProof/>
            <w:webHidden/>
          </w:rPr>
        </w:r>
        <w:r w:rsidR="00772715">
          <w:rPr>
            <w:noProof/>
            <w:webHidden/>
          </w:rPr>
          <w:fldChar w:fldCharType="separate"/>
        </w:r>
        <w:r w:rsidR="00772715">
          <w:rPr>
            <w:noProof/>
            <w:webHidden/>
          </w:rPr>
          <w:t>25</w:t>
        </w:r>
        <w:r w:rsidR="00772715">
          <w:rPr>
            <w:noProof/>
            <w:webHidden/>
          </w:rPr>
          <w:fldChar w:fldCharType="end"/>
        </w:r>
      </w:hyperlink>
    </w:p>
    <w:p w14:paraId="25BCD5C4"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6" w:history="1">
        <w:r w:rsidR="00772715" w:rsidRPr="00EF314A">
          <w:rPr>
            <w:rStyle w:val="Hyperlink"/>
            <w:noProof/>
          </w:rPr>
          <w:t>Serviço de Recuperação de Site – No Local para o Azure</w:t>
        </w:r>
        <w:r w:rsidR="00772715">
          <w:rPr>
            <w:noProof/>
            <w:webHidden/>
          </w:rPr>
          <w:tab/>
        </w:r>
        <w:r w:rsidR="00772715">
          <w:rPr>
            <w:noProof/>
            <w:webHidden/>
          </w:rPr>
          <w:fldChar w:fldCharType="begin"/>
        </w:r>
        <w:r w:rsidR="00772715">
          <w:rPr>
            <w:noProof/>
            <w:webHidden/>
          </w:rPr>
          <w:instrText xml:space="preserve"> PAGEREF _Toc416789616 \h </w:instrText>
        </w:r>
        <w:r w:rsidR="00772715">
          <w:rPr>
            <w:noProof/>
            <w:webHidden/>
          </w:rPr>
        </w:r>
        <w:r w:rsidR="00772715">
          <w:rPr>
            <w:noProof/>
            <w:webHidden/>
          </w:rPr>
          <w:fldChar w:fldCharType="separate"/>
        </w:r>
        <w:r w:rsidR="00772715">
          <w:rPr>
            <w:noProof/>
            <w:webHidden/>
          </w:rPr>
          <w:t>25</w:t>
        </w:r>
        <w:r w:rsidR="00772715">
          <w:rPr>
            <w:noProof/>
            <w:webHidden/>
          </w:rPr>
          <w:fldChar w:fldCharType="end"/>
        </w:r>
      </w:hyperlink>
    </w:p>
    <w:p w14:paraId="586188BC"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7" w:history="1">
        <w:r w:rsidR="00772715" w:rsidRPr="00EF314A">
          <w:rPr>
            <w:rStyle w:val="Hyperlink"/>
            <w:noProof/>
          </w:rPr>
          <w:t>Serviço de Recuperação de Site – No Local para o Local</w:t>
        </w:r>
        <w:r w:rsidR="00772715">
          <w:rPr>
            <w:noProof/>
            <w:webHidden/>
          </w:rPr>
          <w:tab/>
        </w:r>
        <w:r w:rsidR="00772715">
          <w:rPr>
            <w:noProof/>
            <w:webHidden/>
          </w:rPr>
          <w:fldChar w:fldCharType="begin"/>
        </w:r>
        <w:r w:rsidR="00772715">
          <w:rPr>
            <w:noProof/>
            <w:webHidden/>
          </w:rPr>
          <w:instrText xml:space="preserve"> PAGEREF _Toc416789617 \h </w:instrText>
        </w:r>
        <w:r w:rsidR="00772715">
          <w:rPr>
            <w:noProof/>
            <w:webHidden/>
          </w:rPr>
        </w:r>
        <w:r w:rsidR="00772715">
          <w:rPr>
            <w:noProof/>
            <w:webHidden/>
          </w:rPr>
          <w:fldChar w:fldCharType="separate"/>
        </w:r>
        <w:r w:rsidR="00772715">
          <w:rPr>
            <w:noProof/>
            <w:webHidden/>
          </w:rPr>
          <w:t>26</w:t>
        </w:r>
        <w:r w:rsidR="00772715">
          <w:rPr>
            <w:noProof/>
            <w:webHidden/>
          </w:rPr>
          <w:fldChar w:fldCharType="end"/>
        </w:r>
      </w:hyperlink>
    </w:p>
    <w:p w14:paraId="30C7678B"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8" w:history="1">
        <w:r w:rsidR="00772715" w:rsidRPr="00EF314A">
          <w:rPr>
            <w:rStyle w:val="Hyperlink"/>
            <w:noProof/>
          </w:rPr>
          <w:t>Análises de Stream - Chamadas API</w:t>
        </w:r>
        <w:r w:rsidR="00772715">
          <w:rPr>
            <w:noProof/>
            <w:webHidden/>
          </w:rPr>
          <w:tab/>
        </w:r>
        <w:r w:rsidR="00772715">
          <w:rPr>
            <w:noProof/>
            <w:webHidden/>
          </w:rPr>
          <w:fldChar w:fldCharType="begin"/>
        </w:r>
        <w:r w:rsidR="00772715">
          <w:rPr>
            <w:noProof/>
            <w:webHidden/>
          </w:rPr>
          <w:instrText xml:space="preserve"> PAGEREF _Toc416789618 \h </w:instrText>
        </w:r>
        <w:r w:rsidR="00772715">
          <w:rPr>
            <w:noProof/>
            <w:webHidden/>
          </w:rPr>
        </w:r>
        <w:r w:rsidR="00772715">
          <w:rPr>
            <w:noProof/>
            <w:webHidden/>
          </w:rPr>
          <w:fldChar w:fldCharType="separate"/>
        </w:r>
        <w:r w:rsidR="00772715">
          <w:rPr>
            <w:noProof/>
            <w:webHidden/>
          </w:rPr>
          <w:t>26</w:t>
        </w:r>
        <w:r w:rsidR="00772715">
          <w:rPr>
            <w:noProof/>
            <w:webHidden/>
          </w:rPr>
          <w:fldChar w:fldCharType="end"/>
        </w:r>
      </w:hyperlink>
    </w:p>
    <w:p w14:paraId="6CDC11C4"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19" w:history="1">
        <w:r w:rsidR="00772715" w:rsidRPr="00EF314A">
          <w:rPr>
            <w:rStyle w:val="Hyperlink"/>
            <w:noProof/>
          </w:rPr>
          <w:t>Análises de Stream - Trabalhos</w:t>
        </w:r>
        <w:r w:rsidR="00772715">
          <w:rPr>
            <w:noProof/>
            <w:webHidden/>
          </w:rPr>
          <w:tab/>
        </w:r>
        <w:r w:rsidR="00772715">
          <w:rPr>
            <w:noProof/>
            <w:webHidden/>
          </w:rPr>
          <w:fldChar w:fldCharType="begin"/>
        </w:r>
        <w:r w:rsidR="00772715">
          <w:rPr>
            <w:noProof/>
            <w:webHidden/>
          </w:rPr>
          <w:instrText xml:space="preserve"> PAGEREF _Toc416789619 \h </w:instrText>
        </w:r>
        <w:r w:rsidR="00772715">
          <w:rPr>
            <w:noProof/>
            <w:webHidden/>
          </w:rPr>
        </w:r>
        <w:r w:rsidR="00772715">
          <w:rPr>
            <w:noProof/>
            <w:webHidden/>
          </w:rPr>
          <w:fldChar w:fldCharType="separate"/>
        </w:r>
        <w:r w:rsidR="00772715">
          <w:rPr>
            <w:noProof/>
            <w:webHidden/>
          </w:rPr>
          <w:t>27</w:t>
        </w:r>
        <w:r w:rsidR="00772715">
          <w:rPr>
            <w:noProof/>
            <w:webHidden/>
          </w:rPr>
          <w:fldChar w:fldCharType="end"/>
        </w:r>
      </w:hyperlink>
    </w:p>
    <w:p w14:paraId="51A276FA"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0" w:history="1">
        <w:r w:rsidR="00772715" w:rsidRPr="00EF314A">
          <w:rPr>
            <w:rStyle w:val="Hyperlink"/>
            <w:noProof/>
          </w:rPr>
          <w:t>Serviço de Banco de Dados SQL (Camadas Web e Negócios)</w:t>
        </w:r>
        <w:r w:rsidR="00772715">
          <w:rPr>
            <w:noProof/>
            <w:webHidden/>
          </w:rPr>
          <w:tab/>
        </w:r>
        <w:r w:rsidR="00772715">
          <w:rPr>
            <w:noProof/>
            <w:webHidden/>
          </w:rPr>
          <w:fldChar w:fldCharType="begin"/>
        </w:r>
        <w:r w:rsidR="00772715">
          <w:rPr>
            <w:noProof/>
            <w:webHidden/>
          </w:rPr>
          <w:instrText xml:space="preserve"> PAGEREF _Toc416789620 \h </w:instrText>
        </w:r>
        <w:r w:rsidR="00772715">
          <w:rPr>
            <w:noProof/>
            <w:webHidden/>
          </w:rPr>
        </w:r>
        <w:r w:rsidR="00772715">
          <w:rPr>
            <w:noProof/>
            <w:webHidden/>
          </w:rPr>
          <w:fldChar w:fldCharType="separate"/>
        </w:r>
        <w:r w:rsidR="00772715">
          <w:rPr>
            <w:noProof/>
            <w:webHidden/>
          </w:rPr>
          <w:t>27</w:t>
        </w:r>
        <w:r w:rsidR="00772715">
          <w:rPr>
            <w:noProof/>
            <w:webHidden/>
          </w:rPr>
          <w:fldChar w:fldCharType="end"/>
        </w:r>
      </w:hyperlink>
    </w:p>
    <w:p w14:paraId="60BB2883"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1" w:history="1">
        <w:r w:rsidR="00772715" w:rsidRPr="00EF314A">
          <w:rPr>
            <w:rStyle w:val="Hyperlink"/>
            <w:noProof/>
          </w:rPr>
          <w:t>Serviço de Banco de Dados SQL (Camadas Básica, Padrão e Premium)</w:t>
        </w:r>
        <w:r w:rsidR="00772715">
          <w:rPr>
            <w:noProof/>
            <w:webHidden/>
          </w:rPr>
          <w:tab/>
        </w:r>
        <w:r w:rsidR="00772715">
          <w:rPr>
            <w:noProof/>
            <w:webHidden/>
          </w:rPr>
          <w:fldChar w:fldCharType="begin"/>
        </w:r>
        <w:r w:rsidR="00772715">
          <w:rPr>
            <w:noProof/>
            <w:webHidden/>
          </w:rPr>
          <w:instrText xml:space="preserve"> PAGEREF _Toc416789621 \h </w:instrText>
        </w:r>
        <w:r w:rsidR="00772715">
          <w:rPr>
            <w:noProof/>
            <w:webHidden/>
          </w:rPr>
        </w:r>
        <w:r w:rsidR="00772715">
          <w:rPr>
            <w:noProof/>
            <w:webHidden/>
          </w:rPr>
          <w:fldChar w:fldCharType="separate"/>
        </w:r>
        <w:r w:rsidR="00772715">
          <w:rPr>
            <w:noProof/>
            <w:webHidden/>
          </w:rPr>
          <w:t>27</w:t>
        </w:r>
        <w:r w:rsidR="00772715">
          <w:rPr>
            <w:noProof/>
            <w:webHidden/>
          </w:rPr>
          <w:fldChar w:fldCharType="end"/>
        </w:r>
      </w:hyperlink>
    </w:p>
    <w:p w14:paraId="070E25AD"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2" w:history="1">
        <w:r w:rsidR="00772715" w:rsidRPr="00EF314A">
          <w:rPr>
            <w:rStyle w:val="Hyperlink"/>
            <w:noProof/>
          </w:rPr>
          <w:t>Serviço de Armazenamento</w:t>
        </w:r>
        <w:r w:rsidR="00772715">
          <w:rPr>
            <w:noProof/>
            <w:webHidden/>
          </w:rPr>
          <w:tab/>
        </w:r>
        <w:r w:rsidR="00772715">
          <w:rPr>
            <w:noProof/>
            <w:webHidden/>
          </w:rPr>
          <w:fldChar w:fldCharType="begin"/>
        </w:r>
        <w:r w:rsidR="00772715">
          <w:rPr>
            <w:noProof/>
            <w:webHidden/>
          </w:rPr>
          <w:instrText xml:space="preserve"> PAGEREF _Toc416789622 \h </w:instrText>
        </w:r>
        <w:r w:rsidR="00772715">
          <w:rPr>
            <w:noProof/>
            <w:webHidden/>
          </w:rPr>
        </w:r>
        <w:r w:rsidR="00772715">
          <w:rPr>
            <w:noProof/>
            <w:webHidden/>
          </w:rPr>
          <w:fldChar w:fldCharType="separate"/>
        </w:r>
        <w:r w:rsidR="00772715">
          <w:rPr>
            <w:noProof/>
            <w:webHidden/>
          </w:rPr>
          <w:t>28</w:t>
        </w:r>
        <w:r w:rsidR="00772715">
          <w:rPr>
            <w:noProof/>
            <w:webHidden/>
          </w:rPr>
          <w:fldChar w:fldCharType="end"/>
        </w:r>
      </w:hyperlink>
    </w:p>
    <w:p w14:paraId="44C80988"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3" w:history="1">
        <w:r w:rsidR="00772715" w:rsidRPr="00EF314A">
          <w:rPr>
            <w:rStyle w:val="Hyperlink"/>
            <w:noProof/>
          </w:rPr>
          <w:t>Serviço StorSimple</w:t>
        </w:r>
        <w:r w:rsidR="00772715">
          <w:rPr>
            <w:noProof/>
            <w:webHidden/>
          </w:rPr>
          <w:tab/>
        </w:r>
        <w:r w:rsidR="00772715">
          <w:rPr>
            <w:noProof/>
            <w:webHidden/>
          </w:rPr>
          <w:fldChar w:fldCharType="begin"/>
        </w:r>
        <w:r w:rsidR="00772715">
          <w:rPr>
            <w:noProof/>
            <w:webHidden/>
          </w:rPr>
          <w:instrText xml:space="preserve"> PAGEREF _Toc416789623 \h </w:instrText>
        </w:r>
        <w:r w:rsidR="00772715">
          <w:rPr>
            <w:noProof/>
            <w:webHidden/>
          </w:rPr>
        </w:r>
        <w:r w:rsidR="00772715">
          <w:rPr>
            <w:noProof/>
            <w:webHidden/>
          </w:rPr>
          <w:fldChar w:fldCharType="separate"/>
        </w:r>
        <w:r w:rsidR="00772715">
          <w:rPr>
            <w:noProof/>
            <w:webHidden/>
          </w:rPr>
          <w:t>29</w:t>
        </w:r>
        <w:r w:rsidR="00772715">
          <w:rPr>
            <w:noProof/>
            <w:webHidden/>
          </w:rPr>
          <w:fldChar w:fldCharType="end"/>
        </w:r>
      </w:hyperlink>
    </w:p>
    <w:p w14:paraId="49227C46"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4" w:history="1">
        <w:r w:rsidR="00772715" w:rsidRPr="00EF314A">
          <w:rPr>
            <w:rStyle w:val="Hyperlink"/>
            <w:noProof/>
          </w:rPr>
          <w:t>Serviço do Gerenciador de Tráfego</w:t>
        </w:r>
        <w:r w:rsidR="00772715">
          <w:rPr>
            <w:noProof/>
            <w:webHidden/>
          </w:rPr>
          <w:tab/>
        </w:r>
        <w:r w:rsidR="00772715">
          <w:rPr>
            <w:noProof/>
            <w:webHidden/>
          </w:rPr>
          <w:fldChar w:fldCharType="begin"/>
        </w:r>
        <w:r w:rsidR="00772715">
          <w:rPr>
            <w:noProof/>
            <w:webHidden/>
          </w:rPr>
          <w:instrText xml:space="preserve"> PAGEREF _Toc416789624 \h </w:instrText>
        </w:r>
        <w:r w:rsidR="00772715">
          <w:rPr>
            <w:noProof/>
            <w:webHidden/>
          </w:rPr>
        </w:r>
        <w:r w:rsidR="00772715">
          <w:rPr>
            <w:noProof/>
            <w:webHidden/>
          </w:rPr>
          <w:fldChar w:fldCharType="separate"/>
        </w:r>
        <w:r w:rsidR="00772715">
          <w:rPr>
            <w:noProof/>
            <w:webHidden/>
          </w:rPr>
          <w:t>30</w:t>
        </w:r>
        <w:r w:rsidR="00772715">
          <w:rPr>
            <w:noProof/>
            <w:webHidden/>
          </w:rPr>
          <w:fldChar w:fldCharType="end"/>
        </w:r>
      </w:hyperlink>
    </w:p>
    <w:p w14:paraId="4B06696A"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5" w:history="1">
        <w:r w:rsidR="00772715" w:rsidRPr="00EF314A">
          <w:rPr>
            <w:rStyle w:val="Hyperlink"/>
            <w:noProof/>
          </w:rPr>
          <w:t>Máquinas Virtuais</w:t>
        </w:r>
        <w:r w:rsidR="00772715">
          <w:rPr>
            <w:noProof/>
            <w:webHidden/>
          </w:rPr>
          <w:tab/>
        </w:r>
        <w:r w:rsidR="00772715">
          <w:rPr>
            <w:noProof/>
            <w:webHidden/>
          </w:rPr>
          <w:fldChar w:fldCharType="begin"/>
        </w:r>
        <w:r w:rsidR="00772715">
          <w:rPr>
            <w:noProof/>
            <w:webHidden/>
          </w:rPr>
          <w:instrText xml:space="preserve"> PAGEREF _Toc416789625 \h </w:instrText>
        </w:r>
        <w:r w:rsidR="00772715">
          <w:rPr>
            <w:noProof/>
            <w:webHidden/>
          </w:rPr>
        </w:r>
        <w:r w:rsidR="00772715">
          <w:rPr>
            <w:noProof/>
            <w:webHidden/>
          </w:rPr>
          <w:fldChar w:fldCharType="separate"/>
        </w:r>
        <w:r w:rsidR="00772715">
          <w:rPr>
            <w:noProof/>
            <w:webHidden/>
          </w:rPr>
          <w:t>30</w:t>
        </w:r>
        <w:r w:rsidR="00772715">
          <w:rPr>
            <w:noProof/>
            <w:webHidden/>
          </w:rPr>
          <w:fldChar w:fldCharType="end"/>
        </w:r>
      </w:hyperlink>
    </w:p>
    <w:p w14:paraId="5006D522"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6" w:history="1">
        <w:r w:rsidR="00772715" w:rsidRPr="00EF314A">
          <w:rPr>
            <w:rStyle w:val="Hyperlink"/>
            <w:noProof/>
          </w:rPr>
          <w:t>Rede Virtual</w:t>
        </w:r>
        <w:r w:rsidR="00772715">
          <w:rPr>
            <w:noProof/>
            <w:webHidden/>
          </w:rPr>
          <w:tab/>
        </w:r>
        <w:r w:rsidR="00772715">
          <w:rPr>
            <w:noProof/>
            <w:webHidden/>
          </w:rPr>
          <w:fldChar w:fldCharType="begin"/>
        </w:r>
        <w:r w:rsidR="00772715">
          <w:rPr>
            <w:noProof/>
            <w:webHidden/>
          </w:rPr>
          <w:instrText xml:space="preserve"> PAGEREF _Toc416789626 \h </w:instrText>
        </w:r>
        <w:r w:rsidR="00772715">
          <w:rPr>
            <w:noProof/>
            <w:webHidden/>
          </w:rPr>
        </w:r>
        <w:r w:rsidR="00772715">
          <w:rPr>
            <w:noProof/>
            <w:webHidden/>
          </w:rPr>
          <w:fldChar w:fldCharType="separate"/>
        </w:r>
        <w:r w:rsidR="00772715">
          <w:rPr>
            <w:noProof/>
            <w:webHidden/>
          </w:rPr>
          <w:t>31</w:t>
        </w:r>
        <w:r w:rsidR="00772715">
          <w:rPr>
            <w:noProof/>
            <w:webHidden/>
          </w:rPr>
          <w:fldChar w:fldCharType="end"/>
        </w:r>
      </w:hyperlink>
    </w:p>
    <w:p w14:paraId="312B5A16"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7" w:history="1">
        <w:r w:rsidR="00772715" w:rsidRPr="00EF314A">
          <w:rPr>
            <w:rStyle w:val="Hyperlink"/>
            <w:noProof/>
          </w:rPr>
          <w:t>Visual Studio Online – Serviço de Planos do Usuário</w:t>
        </w:r>
        <w:r w:rsidR="00772715">
          <w:rPr>
            <w:noProof/>
            <w:webHidden/>
          </w:rPr>
          <w:tab/>
        </w:r>
        <w:r w:rsidR="00772715">
          <w:rPr>
            <w:noProof/>
            <w:webHidden/>
          </w:rPr>
          <w:fldChar w:fldCharType="begin"/>
        </w:r>
        <w:r w:rsidR="00772715">
          <w:rPr>
            <w:noProof/>
            <w:webHidden/>
          </w:rPr>
          <w:instrText xml:space="preserve"> PAGEREF _Toc416789627 \h </w:instrText>
        </w:r>
        <w:r w:rsidR="00772715">
          <w:rPr>
            <w:noProof/>
            <w:webHidden/>
          </w:rPr>
        </w:r>
        <w:r w:rsidR="00772715">
          <w:rPr>
            <w:noProof/>
            <w:webHidden/>
          </w:rPr>
          <w:fldChar w:fldCharType="separate"/>
        </w:r>
        <w:r w:rsidR="00772715">
          <w:rPr>
            <w:noProof/>
            <w:webHidden/>
          </w:rPr>
          <w:t>31</w:t>
        </w:r>
        <w:r w:rsidR="00772715">
          <w:rPr>
            <w:noProof/>
            <w:webHidden/>
          </w:rPr>
          <w:fldChar w:fldCharType="end"/>
        </w:r>
      </w:hyperlink>
    </w:p>
    <w:p w14:paraId="672BC493"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8" w:history="1">
        <w:r w:rsidR="00772715" w:rsidRPr="00EF314A">
          <w:rPr>
            <w:rStyle w:val="Hyperlink"/>
            <w:noProof/>
          </w:rPr>
          <w:t>Visual Studio Online – Serviço de Criação</w:t>
        </w:r>
        <w:r w:rsidR="00772715">
          <w:rPr>
            <w:noProof/>
            <w:webHidden/>
          </w:rPr>
          <w:tab/>
        </w:r>
        <w:r w:rsidR="00772715">
          <w:rPr>
            <w:noProof/>
            <w:webHidden/>
          </w:rPr>
          <w:fldChar w:fldCharType="begin"/>
        </w:r>
        <w:r w:rsidR="00772715">
          <w:rPr>
            <w:noProof/>
            <w:webHidden/>
          </w:rPr>
          <w:instrText xml:space="preserve"> PAGEREF _Toc416789628 \h </w:instrText>
        </w:r>
        <w:r w:rsidR="00772715">
          <w:rPr>
            <w:noProof/>
            <w:webHidden/>
          </w:rPr>
        </w:r>
        <w:r w:rsidR="00772715">
          <w:rPr>
            <w:noProof/>
            <w:webHidden/>
          </w:rPr>
          <w:fldChar w:fldCharType="separate"/>
        </w:r>
        <w:r w:rsidR="00772715">
          <w:rPr>
            <w:noProof/>
            <w:webHidden/>
          </w:rPr>
          <w:t>32</w:t>
        </w:r>
        <w:r w:rsidR="00772715">
          <w:rPr>
            <w:noProof/>
            <w:webHidden/>
          </w:rPr>
          <w:fldChar w:fldCharType="end"/>
        </w:r>
      </w:hyperlink>
    </w:p>
    <w:p w14:paraId="1521194A"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29" w:history="1">
        <w:r w:rsidR="00772715" w:rsidRPr="00EF314A">
          <w:rPr>
            <w:rStyle w:val="Hyperlink"/>
            <w:noProof/>
          </w:rPr>
          <w:t>Visual Studio Online – Serviço de Teste de Carga</w:t>
        </w:r>
        <w:r w:rsidR="00772715">
          <w:rPr>
            <w:noProof/>
            <w:webHidden/>
          </w:rPr>
          <w:tab/>
        </w:r>
        <w:r w:rsidR="00772715">
          <w:rPr>
            <w:noProof/>
            <w:webHidden/>
          </w:rPr>
          <w:fldChar w:fldCharType="begin"/>
        </w:r>
        <w:r w:rsidR="00772715">
          <w:rPr>
            <w:noProof/>
            <w:webHidden/>
          </w:rPr>
          <w:instrText xml:space="preserve"> PAGEREF _Toc416789629 \h </w:instrText>
        </w:r>
        <w:r w:rsidR="00772715">
          <w:rPr>
            <w:noProof/>
            <w:webHidden/>
          </w:rPr>
        </w:r>
        <w:r w:rsidR="00772715">
          <w:rPr>
            <w:noProof/>
            <w:webHidden/>
          </w:rPr>
          <w:fldChar w:fldCharType="separate"/>
        </w:r>
        <w:r w:rsidR="00772715">
          <w:rPr>
            <w:noProof/>
            <w:webHidden/>
          </w:rPr>
          <w:t>32</w:t>
        </w:r>
        <w:r w:rsidR="00772715">
          <w:rPr>
            <w:noProof/>
            <w:webHidden/>
          </w:rPr>
          <w:fldChar w:fldCharType="end"/>
        </w:r>
      </w:hyperlink>
    </w:p>
    <w:p w14:paraId="31D3F636"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30" w:history="1">
        <w:r w:rsidR="00772715" w:rsidRPr="00EF314A">
          <w:rPr>
            <w:rStyle w:val="Hyperlink"/>
            <w:noProof/>
          </w:rPr>
          <w:t>Serviço de Sites</w:t>
        </w:r>
        <w:r w:rsidR="00772715">
          <w:rPr>
            <w:noProof/>
            <w:webHidden/>
          </w:rPr>
          <w:tab/>
        </w:r>
        <w:r w:rsidR="00772715">
          <w:rPr>
            <w:noProof/>
            <w:webHidden/>
          </w:rPr>
          <w:fldChar w:fldCharType="begin"/>
        </w:r>
        <w:r w:rsidR="00772715">
          <w:rPr>
            <w:noProof/>
            <w:webHidden/>
          </w:rPr>
          <w:instrText xml:space="preserve"> PAGEREF _Toc416789630 \h </w:instrText>
        </w:r>
        <w:r w:rsidR="00772715">
          <w:rPr>
            <w:noProof/>
            <w:webHidden/>
          </w:rPr>
        </w:r>
        <w:r w:rsidR="00772715">
          <w:rPr>
            <w:noProof/>
            <w:webHidden/>
          </w:rPr>
          <w:fldChar w:fldCharType="separate"/>
        </w:r>
        <w:r w:rsidR="00772715">
          <w:rPr>
            <w:noProof/>
            <w:webHidden/>
          </w:rPr>
          <w:t>33</w:t>
        </w:r>
        <w:r w:rsidR="00772715">
          <w:rPr>
            <w:noProof/>
            <w:webHidden/>
          </w:rPr>
          <w:fldChar w:fldCharType="end"/>
        </w:r>
      </w:hyperlink>
    </w:p>
    <w:p w14:paraId="2B9956A7" w14:textId="77777777" w:rsidR="00772715" w:rsidRDefault="00EC2116">
      <w:pPr>
        <w:pStyle w:val="TOC2"/>
        <w:tabs>
          <w:tab w:val="right" w:leader="dot" w:pos="5030"/>
        </w:tabs>
        <w:rPr>
          <w:rFonts w:eastAsiaTheme="minorEastAsia"/>
          <w:b w:val="0"/>
          <w:smallCaps w:val="0"/>
          <w:noProof/>
          <w:sz w:val="22"/>
          <w:lang w:val="en-US" w:eastAsia="zh-CN" w:bidi="he-IL"/>
        </w:rPr>
      </w:pPr>
      <w:hyperlink w:anchor="_Toc416789631" w:history="1">
        <w:r w:rsidR="00772715" w:rsidRPr="00EF314A">
          <w:rPr>
            <w:rStyle w:val="Hyperlink"/>
            <w:noProof/>
          </w:rPr>
          <w:t>Outros Serviços Online</w:t>
        </w:r>
        <w:r w:rsidR="00772715">
          <w:rPr>
            <w:noProof/>
            <w:webHidden/>
          </w:rPr>
          <w:tab/>
        </w:r>
        <w:r w:rsidR="00772715">
          <w:rPr>
            <w:noProof/>
            <w:webHidden/>
          </w:rPr>
          <w:fldChar w:fldCharType="begin"/>
        </w:r>
        <w:r w:rsidR="00772715">
          <w:rPr>
            <w:noProof/>
            <w:webHidden/>
          </w:rPr>
          <w:instrText xml:space="preserve"> PAGEREF _Toc416789631 \h </w:instrText>
        </w:r>
        <w:r w:rsidR="00772715">
          <w:rPr>
            <w:noProof/>
            <w:webHidden/>
          </w:rPr>
        </w:r>
        <w:r w:rsidR="00772715">
          <w:rPr>
            <w:noProof/>
            <w:webHidden/>
          </w:rPr>
          <w:fldChar w:fldCharType="separate"/>
        </w:r>
        <w:r w:rsidR="00772715">
          <w:rPr>
            <w:noProof/>
            <w:webHidden/>
          </w:rPr>
          <w:t>33</w:t>
        </w:r>
        <w:r w:rsidR="00772715">
          <w:rPr>
            <w:noProof/>
            <w:webHidden/>
          </w:rPr>
          <w:fldChar w:fldCharType="end"/>
        </w:r>
      </w:hyperlink>
    </w:p>
    <w:p w14:paraId="349E00C3"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32" w:history="1">
        <w:r w:rsidR="00772715" w:rsidRPr="00EF314A">
          <w:rPr>
            <w:rStyle w:val="Hyperlink"/>
            <w:noProof/>
          </w:rPr>
          <w:t>Bing Maps Enterprise Platform</w:t>
        </w:r>
        <w:r w:rsidR="00772715">
          <w:rPr>
            <w:noProof/>
            <w:webHidden/>
          </w:rPr>
          <w:tab/>
        </w:r>
        <w:r w:rsidR="00772715">
          <w:rPr>
            <w:noProof/>
            <w:webHidden/>
          </w:rPr>
          <w:fldChar w:fldCharType="begin"/>
        </w:r>
        <w:r w:rsidR="00772715">
          <w:rPr>
            <w:noProof/>
            <w:webHidden/>
          </w:rPr>
          <w:instrText xml:space="preserve"> PAGEREF _Toc416789632 \h </w:instrText>
        </w:r>
        <w:r w:rsidR="00772715">
          <w:rPr>
            <w:noProof/>
            <w:webHidden/>
          </w:rPr>
        </w:r>
        <w:r w:rsidR="00772715">
          <w:rPr>
            <w:noProof/>
            <w:webHidden/>
          </w:rPr>
          <w:fldChar w:fldCharType="separate"/>
        </w:r>
        <w:r w:rsidR="00772715">
          <w:rPr>
            <w:noProof/>
            <w:webHidden/>
          </w:rPr>
          <w:t>33</w:t>
        </w:r>
        <w:r w:rsidR="00772715">
          <w:rPr>
            <w:noProof/>
            <w:webHidden/>
          </w:rPr>
          <w:fldChar w:fldCharType="end"/>
        </w:r>
      </w:hyperlink>
    </w:p>
    <w:p w14:paraId="2C90063E"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33" w:history="1">
        <w:r w:rsidR="00772715" w:rsidRPr="00EF314A">
          <w:rPr>
            <w:rStyle w:val="Hyperlink"/>
            <w:noProof/>
          </w:rPr>
          <w:t>Gerenciamento de Ativos Móveis do Bing Mapas</w:t>
        </w:r>
        <w:r w:rsidR="00772715">
          <w:rPr>
            <w:noProof/>
            <w:webHidden/>
          </w:rPr>
          <w:tab/>
        </w:r>
        <w:r w:rsidR="00772715">
          <w:rPr>
            <w:noProof/>
            <w:webHidden/>
          </w:rPr>
          <w:fldChar w:fldCharType="begin"/>
        </w:r>
        <w:r w:rsidR="00772715">
          <w:rPr>
            <w:noProof/>
            <w:webHidden/>
          </w:rPr>
          <w:instrText xml:space="preserve"> PAGEREF _Toc416789633 \h </w:instrText>
        </w:r>
        <w:r w:rsidR="00772715">
          <w:rPr>
            <w:noProof/>
            <w:webHidden/>
          </w:rPr>
        </w:r>
        <w:r w:rsidR="00772715">
          <w:rPr>
            <w:noProof/>
            <w:webHidden/>
          </w:rPr>
          <w:fldChar w:fldCharType="separate"/>
        </w:r>
        <w:r w:rsidR="00772715">
          <w:rPr>
            <w:noProof/>
            <w:webHidden/>
          </w:rPr>
          <w:t>34</w:t>
        </w:r>
        <w:r w:rsidR="00772715">
          <w:rPr>
            <w:noProof/>
            <w:webHidden/>
          </w:rPr>
          <w:fldChar w:fldCharType="end"/>
        </w:r>
      </w:hyperlink>
    </w:p>
    <w:p w14:paraId="2C4C445A"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34" w:history="1">
        <w:r w:rsidR="00772715" w:rsidRPr="00EF314A">
          <w:rPr>
            <w:rStyle w:val="Hyperlink"/>
            <w:noProof/>
          </w:rPr>
          <w:t>Power BI para Office 365</w:t>
        </w:r>
        <w:r w:rsidR="00772715">
          <w:rPr>
            <w:noProof/>
            <w:webHidden/>
          </w:rPr>
          <w:tab/>
        </w:r>
        <w:r w:rsidR="00772715">
          <w:rPr>
            <w:noProof/>
            <w:webHidden/>
          </w:rPr>
          <w:fldChar w:fldCharType="begin"/>
        </w:r>
        <w:r w:rsidR="00772715">
          <w:rPr>
            <w:noProof/>
            <w:webHidden/>
          </w:rPr>
          <w:instrText xml:space="preserve"> PAGEREF _Toc416789634 \h </w:instrText>
        </w:r>
        <w:r w:rsidR="00772715">
          <w:rPr>
            <w:noProof/>
            <w:webHidden/>
          </w:rPr>
        </w:r>
        <w:r w:rsidR="00772715">
          <w:rPr>
            <w:noProof/>
            <w:webHidden/>
          </w:rPr>
          <w:fldChar w:fldCharType="separate"/>
        </w:r>
        <w:r w:rsidR="00772715">
          <w:rPr>
            <w:noProof/>
            <w:webHidden/>
          </w:rPr>
          <w:t>34</w:t>
        </w:r>
        <w:r w:rsidR="00772715">
          <w:rPr>
            <w:noProof/>
            <w:webHidden/>
          </w:rPr>
          <w:fldChar w:fldCharType="end"/>
        </w:r>
      </w:hyperlink>
    </w:p>
    <w:p w14:paraId="04E703A5" w14:textId="77777777" w:rsidR="00772715" w:rsidRDefault="00EC2116">
      <w:pPr>
        <w:pStyle w:val="TOC4"/>
        <w:tabs>
          <w:tab w:val="right" w:leader="dot" w:pos="5030"/>
        </w:tabs>
        <w:rPr>
          <w:rFonts w:eastAsiaTheme="minorEastAsia"/>
          <w:smallCaps w:val="0"/>
          <w:noProof/>
          <w:sz w:val="22"/>
          <w:lang w:val="en-US" w:eastAsia="zh-CN" w:bidi="he-IL"/>
        </w:rPr>
      </w:pPr>
      <w:hyperlink w:anchor="_Toc416789635" w:history="1">
        <w:r w:rsidR="00772715" w:rsidRPr="00EF314A">
          <w:rPr>
            <w:rStyle w:val="Hyperlink"/>
            <w:noProof/>
          </w:rPr>
          <w:t>Translator API</w:t>
        </w:r>
        <w:r w:rsidR="00772715">
          <w:rPr>
            <w:noProof/>
            <w:webHidden/>
          </w:rPr>
          <w:tab/>
        </w:r>
        <w:r w:rsidR="00772715">
          <w:rPr>
            <w:noProof/>
            <w:webHidden/>
          </w:rPr>
          <w:fldChar w:fldCharType="begin"/>
        </w:r>
        <w:r w:rsidR="00772715">
          <w:rPr>
            <w:noProof/>
            <w:webHidden/>
          </w:rPr>
          <w:instrText xml:space="preserve"> PAGEREF _Toc416789635 \h </w:instrText>
        </w:r>
        <w:r w:rsidR="00772715">
          <w:rPr>
            <w:noProof/>
            <w:webHidden/>
          </w:rPr>
        </w:r>
        <w:r w:rsidR="00772715">
          <w:rPr>
            <w:noProof/>
            <w:webHidden/>
          </w:rPr>
          <w:fldChar w:fldCharType="separate"/>
        </w:r>
        <w:r w:rsidR="00772715">
          <w:rPr>
            <w:noProof/>
            <w:webHidden/>
          </w:rPr>
          <w:t>34</w:t>
        </w:r>
        <w:r w:rsidR="00772715">
          <w:rPr>
            <w:noProof/>
            <w:webHidden/>
          </w:rPr>
          <w:fldChar w:fldCharType="end"/>
        </w:r>
      </w:hyperlink>
    </w:p>
    <w:p w14:paraId="2D838757" w14:textId="77777777" w:rsidR="00772715" w:rsidRDefault="00EC2116">
      <w:pPr>
        <w:pStyle w:val="TOC1"/>
        <w:tabs>
          <w:tab w:val="right" w:leader="dot" w:pos="5030"/>
        </w:tabs>
        <w:rPr>
          <w:rFonts w:eastAsiaTheme="minorEastAsia"/>
          <w:b w:val="0"/>
          <w:caps w:val="0"/>
          <w:noProof/>
          <w:sz w:val="22"/>
          <w:lang w:val="en-US" w:eastAsia="zh-CN" w:bidi="he-IL"/>
        </w:rPr>
      </w:pPr>
      <w:hyperlink w:anchor="_Toc416789636" w:history="1">
        <w:r w:rsidR="00772715" w:rsidRPr="00EF314A">
          <w:rPr>
            <w:rStyle w:val="Hyperlink"/>
            <w:noProof/>
          </w:rPr>
          <w:t>Apêndice A - Compromisso de Níveis de Serviço para Detecção e Bloqueio de Vírus, Eficácia do Spam ou Falso-Positivo</w:t>
        </w:r>
        <w:r w:rsidR="00772715">
          <w:rPr>
            <w:noProof/>
            <w:webHidden/>
          </w:rPr>
          <w:tab/>
        </w:r>
        <w:r w:rsidR="00772715">
          <w:rPr>
            <w:noProof/>
            <w:webHidden/>
          </w:rPr>
          <w:fldChar w:fldCharType="begin"/>
        </w:r>
        <w:r w:rsidR="00772715">
          <w:rPr>
            <w:noProof/>
            <w:webHidden/>
          </w:rPr>
          <w:instrText xml:space="preserve"> PAGEREF _Toc416789636 \h </w:instrText>
        </w:r>
        <w:r w:rsidR="00772715">
          <w:rPr>
            <w:noProof/>
            <w:webHidden/>
          </w:rPr>
        </w:r>
        <w:r w:rsidR="00772715">
          <w:rPr>
            <w:noProof/>
            <w:webHidden/>
          </w:rPr>
          <w:fldChar w:fldCharType="separate"/>
        </w:r>
        <w:r w:rsidR="00772715">
          <w:rPr>
            <w:noProof/>
            <w:webHidden/>
          </w:rPr>
          <w:t>36</w:t>
        </w:r>
        <w:r w:rsidR="00772715">
          <w:rPr>
            <w:noProof/>
            <w:webHidden/>
          </w:rPr>
          <w:fldChar w:fldCharType="end"/>
        </w:r>
      </w:hyperlink>
    </w:p>
    <w:p w14:paraId="29EBE980" w14:textId="77777777" w:rsidR="00772715" w:rsidRDefault="00EC2116">
      <w:pPr>
        <w:pStyle w:val="TOC1"/>
        <w:tabs>
          <w:tab w:val="right" w:leader="dot" w:pos="5030"/>
        </w:tabs>
        <w:rPr>
          <w:rFonts w:eastAsiaTheme="minorEastAsia"/>
          <w:b w:val="0"/>
          <w:caps w:val="0"/>
          <w:noProof/>
          <w:sz w:val="22"/>
          <w:lang w:val="en-US" w:eastAsia="zh-CN" w:bidi="he-IL"/>
        </w:rPr>
      </w:pPr>
      <w:hyperlink w:anchor="_Toc416789637" w:history="1">
        <w:r w:rsidR="00772715" w:rsidRPr="00EF314A">
          <w:rPr>
            <w:rStyle w:val="Hyperlink"/>
            <w:noProof/>
          </w:rPr>
          <w:t>Apêndice B - Compromisso de Nível de Serviço para Tempo de Atividade e Entrega de Emails</w:t>
        </w:r>
        <w:r w:rsidR="00772715">
          <w:rPr>
            <w:noProof/>
            <w:webHidden/>
          </w:rPr>
          <w:tab/>
        </w:r>
        <w:r w:rsidR="00772715">
          <w:rPr>
            <w:noProof/>
            <w:webHidden/>
          </w:rPr>
          <w:fldChar w:fldCharType="begin"/>
        </w:r>
        <w:r w:rsidR="00772715">
          <w:rPr>
            <w:noProof/>
            <w:webHidden/>
          </w:rPr>
          <w:instrText xml:space="preserve"> PAGEREF _Toc416789637 \h </w:instrText>
        </w:r>
        <w:r w:rsidR="00772715">
          <w:rPr>
            <w:noProof/>
            <w:webHidden/>
          </w:rPr>
        </w:r>
        <w:r w:rsidR="00772715">
          <w:rPr>
            <w:noProof/>
            <w:webHidden/>
          </w:rPr>
          <w:fldChar w:fldCharType="separate"/>
        </w:r>
        <w:r w:rsidR="00772715">
          <w:rPr>
            <w:noProof/>
            <w:webHidden/>
          </w:rPr>
          <w:t>38</w:t>
        </w:r>
        <w:r w:rsidR="00772715">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9560"/>
      <w:bookmarkStart w:id="5" w:name="Introduction"/>
      <w:r>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89561"/>
      <w:bookmarkEnd w:id="5"/>
      <w:r>
        <w:t>Sobre este Documento</w:t>
      </w:r>
      <w:bookmarkEnd w:id="6"/>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89562"/>
      <w:r>
        <w:t>Versões Anteriores deste Documento</w:t>
      </w:r>
      <w:bookmarkEnd w:id="7"/>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89563"/>
      <w:r>
        <w:t>Esclarecimentos e Resumo das Alterações neste Documento</w:t>
      </w:r>
      <w:bookmarkEnd w:id="8"/>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9" w:name="_Toc413421537"/>
            <w:r>
              <w:rPr>
                <w:color w:val="FFFFFF" w:themeColor="background1"/>
              </w:rPr>
              <w:t>Adições</w:t>
            </w:r>
            <w:bookmarkEnd w:id="9"/>
          </w:p>
        </w:tc>
        <w:tc>
          <w:tcPr>
            <w:tcW w:w="5515" w:type="dxa"/>
            <w:shd w:val="clear" w:color="auto" w:fill="0072C6"/>
          </w:tcPr>
          <w:p w14:paraId="5C887D55" w14:textId="77B9491B" w:rsidR="00772715" w:rsidRPr="0035123C" w:rsidRDefault="00772715" w:rsidP="00772715">
            <w:pPr>
              <w:pStyle w:val="ProductList-OfferingBody"/>
            </w:pPr>
            <w:bookmarkStart w:id="10" w:name="_Toc413421538"/>
            <w:r>
              <w:rPr>
                <w:color w:val="FFFFFF" w:themeColor="background1"/>
              </w:rPr>
              <w:t>Exclusões</w:t>
            </w:r>
            <w:bookmarkEnd w:id="10"/>
          </w:p>
        </w:tc>
      </w:tr>
      <w:tr w:rsidR="00772715" w14:paraId="01A1BDC6" w14:textId="77777777" w:rsidTr="00772715">
        <w:trPr>
          <w:tblHeader/>
        </w:trPr>
        <w:tc>
          <w:tcPr>
            <w:tcW w:w="5286" w:type="dxa"/>
            <w:shd w:val="clear" w:color="auto" w:fill="auto"/>
          </w:tcPr>
          <w:p w14:paraId="6D7BAF67" w14:textId="38270BB4" w:rsidR="00772715" w:rsidRDefault="00772715" w:rsidP="00772715">
            <w:pPr>
              <w:pStyle w:val="ProductList-OfferingBody"/>
            </w:pPr>
            <w:r>
              <w:t>Serviços de Mídia – Canais Ativos</w:t>
            </w:r>
          </w:p>
        </w:tc>
        <w:tc>
          <w:tcPr>
            <w:tcW w:w="5515" w:type="dxa"/>
            <w:shd w:val="clear" w:color="auto" w:fill="auto"/>
          </w:tcPr>
          <w:p w14:paraId="3D04F116" w14:textId="69154F22" w:rsidR="00772715" w:rsidRDefault="00772715" w:rsidP="00772715">
            <w:pPr>
              <w:pStyle w:val="ProductList-OfferingBody"/>
            </w:pPr>
          </w:p>
        </w:tc>
      </w:tr>
      <w:tr w:rsidR="00772715" w14:paraId="2B7E915D" w14:textId="77777777" w:rsidTr="00772715">
        <w:trPr>
          <w:tblHeader/>
        </w:trPr>
        <w:tc>
          <w:tcPr>
            <w:tcW w:w="5286" w:type="dxa"/>
            <w:shd w:val="clear" w:color="auto" w:fill="auto"/>
          </w:tcPr>
          <w:p w14:paraId="41CD6DD0" w14:textId="4CF8C4F8" w:rsidR="00772715" w:rsidRDefault="00772715" w:rsidP="00772715">
            <w:pPr>
              <w:pStyle w:val="ProductList-OfferingBody"/>
            </w:pPr>
            <w:r>
              <w:t>Análises de Stream - Chamadas API</w:t>
            </w:r>
          </w:p>
        </w:tc>
        <w:tc>
          <w:tcPr>
            <w:tcW w:w="5515" w:type="dxa"/>
            <w:shd w:val="clear" w:color="auto" w:fill="auto"/>
          </w:tcPr>
          <w:p w14:paraId="00FAAAFE" w14:textId="77777777" w:rsidR="00772715" w:rsidRDefault="00772715" w:rsidP="00772715">
            <w:pPr>
              <w:pStyle w:val="ProductList-OfferingBody"/>
            </w:pPr>
          </w:p>
        </w:tc>
      </w:tr>
      <w:tr w:rsidR="00772715" w14:paraId="44636157" w14:textId="77777777" w:rsidTr="00772715">
        <w:trPr>
          <w:tblHeader/>
        </w:trPr>
        <w:tc>
          <w:tcPr>
            <w:tcW w:w="5286" w:type="dxa"/>
            <w:shd w:val="clear" w:color="auto" w:fill="auto"/>
          </w:tcPr>
          <w:p w14:paraId="4651A3ED" w14:textId="7EA929FE" w:rsidR="00772715" w:rsidRDefault="00772715" w:rsidP="00772715">
            <w:pPr>
              <w:pStyle w:val="ProductList-OfferingBody"/>
            </w:pPr>
            <w:r>
              <w:t>Análises de Stream - Trabalhos</w:t>
            </w:r>
          </w:p>
        </w:tc>
        <w:tc>
          <w:tcPr>
            <w:tcW w:w="5515" w:type="dxa"/>
            <w:shd w:val="clear" w:color="auto" w:fill="auto"/>
          </w:tcPr>
          <w:p w14:paraId="450AA4DC" w14:textId="77777777" w:rsidR="00772715" w:rsidRDefault="00772715" w:rsidP="00772715">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1DD46219" w14:textId="77777777" w:rsidR="00772715" w:rsidRDefault="00EC2116" w:rsidP="00772715">
      <w:pPr>
        <w:pStyle w:val="ProductList-Body"/>
        <w:tabs>
          <w:tab w:val="clear" w:pos="360"/>
        </w:tabs>
      </w:pPr>
      <w:hyperlink r:id="rId19" w:anchor="MediaService_ContentProtectionService" w:history="1">
        <w:r w:rsidR="00772715">
          <w:rPr>
            <w:rStyle w:val="Hyperlink"/>
          </w:rPr>
          <w:t>Serviços de Mídia - Serviço de Proteção de Conteúdo</w:t>
        </w:r>
      </w:hyperlink>
      <w:r w:rsidR="00772715">
        <w:t>:</w:t>
      </w:r>
      <w:r w:rsidR="00772715">
        <w:rPr>
          <w:rStyle w:val="Hyperlink"/>
        </w:rPr>
        <w:t xml:space="preserve"> </w:t>
      </w:r>
      <w:r w:rsidR="00772715">
        <w:t>O termo “Solicitação de Chaves Válidas” foi adicionado como uma Definição Adicional.</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89564"/>
      <w:bookmarkStart w:id="12" w:name="GeneralTerms"/>
      <w:r>
        <w:t>Termos Gerais</w:t>
      </w:r>
      <w:bookmarkEnd w:id="11"/>
    </w:p>
    <w:p w14:paraId="0BDF752D" w14:textId="5F0E96A9" w:rsidR="00045C64" w:rsidRPr="00FB368F" w:rsidRDefault="00E11454" w:rsidP="001D1C2C">
      <w:pPr>
        <w:pStyle w:val="ProductList-OfferingGroupHeading"/>
      </w:pPr>
      <w:bookmarkStart w:id="13" w:name="_Toc416789565"/>
      <w:bookmarkStart w:id="14" w:name="Definitions"/>
      <w:bookmarkEnd w:id="12"/>
      <w:r>
        <w:t>Definições</w:t>
      </w:r>
      <w:bookmarkEnd w:id="13"/>
    </w:p>
    <w:bookmarkEnd w:id="14"/>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89566"/>
      <w:bookmarkStart w:id="16" w:name="Terms"/>
      <w:r>
        <w:t>Termos</w:t>
      </w:r>
      <w:bookmarkEnd w:id="15"/>
    </w:p>
    <w:bookmarkEnd w:id="16"/>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89567"/>
      <w:bookmarkStart w:id="18" w:name="ServiceSpecificTerms"/>
      <w:r>
        <w:t>Termos Específicos ao Serviço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89568"/>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89569"/>
      <w:r>
        <w:t>Microsoft Dynamics CRM</w:t>
      </w:r>
      <w:bookmarkEnd w:id="2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EC2116"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C211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89570"/>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89571"/>
      <w:r>
        <w:t>Duet Enterprise Online</w:t>
      </w:r>
      <w:bookmarkEnd w:id="2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EC2116"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EC211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16789572"/>
      <w:r>
        <w:t>Exchange Online</w:t>
      </w:r>
      <w:bookmarkEnd w:id="23"/>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EC2116"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EC211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16789573"/>
      <w:r>
        <w:t>Arquivamento do Exchange Online</w:t>
      </w:r>
      <w:bookmarkEnd w:id="24"/>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EC2116"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EC21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16789574"/>
      <w:r>
        <w:t>Exchange Online Protection</w:t>
      </w:r>
      <w:bookmarkEnd w:id="25"/>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EC2116"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EC21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16789575"/>
      <w:r>
        <w:t>Office 365 Business</w:t>
      </w:r>
      <w:bookmarkEnd w:id="26"/>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EC2116"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C21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16789576"/>
      <w:r>
        <w:t>Office 365 ProPlus</w:t>
      </w:r>
      <w:bookmarkEnd w:id="27"/>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EC2116"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C21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16789577"/>
      <w:r>
        <w:t>Office Online</w:t>
      </w:r>
      <w:bookmarkEnd w:id="28"/>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EC211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C21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16789578"/>
      <w:r>
        <w:t>Vídeo do Office 365</w:t>
      </w:r>
      <w:bookmarkEnd w:id="29"/>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EC211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C21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16789579"/>
      <w:r>
        <w:t>OneDrive para Business</w:t>
      </w:r>
      <w:bookmarkEnd w:id="30"/>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EC211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C21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16789580"/>
      <w:r>
        <w:t>Project Online</w:t>
      </w:r>
      <w:bookmarkEnd w:id="31"/>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EC211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C21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16789581"/>
      <w:r>
        <w:t>SharePoint Online</w:t>
      </w:r>
      <w:bookmarkEnd w:id="32"/>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EC211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C21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16789582"/>
      <w:r>
        <w:t>Skype para Empresas Online</w:t>
      </w:r>
      <w:bookmarkEnd w:id="33"/>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EC2116"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E3507B">
            <w:pPr>
              <w:pStyle w:val="ProductList-OfferingBody"/>
              <w:keepNext/>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E3507B">
            <w:pPr>
              <w:pStyle w:val="ProductList-OfferingBody"/>
              <w:keepNext/>
              <w:jc w:val="center"/>
            </w:pPr>
            <w:r>
              <w:t>&lt; 99,9%</w:t>
            </w:r>
          </w:p>
        </w:tc>
        <w:tc>
          <w:tcPr>
            <w:tcW w:w="5400" w:type="dxa"/>
          </w:tcPr>
          <w:p w14:paraId="54D34AC2" w14:textId="77777777" w:rsidR="00C86427" w:rsidRPr="0076238C" w:rsidRDefault="00C86427" w:rsidP="00E3507B">
            <w:pPr>
              <w:pStyle w:val="ProductList-OfferingBody"/>
              <w:keepNext/>
              <w:jc w:val="center"/>
            </w:pPr>
            <w:r>
              <w:t>25%</w:t>
            </w:r>
          </w:p>
        </w:tc>
      </w:tr>
      <w:tr w:rsidR="00C86427" w:rsidRPr="009D0B2F" w14:paraId="1CC4E932" w14:textId="77777777" w:rsidTr="00945632">
        <w:tc>
          <w:tcPr>
            <w:tcW w:w="5287" w:type="dxa"/>
          </w:tcPr>
          <w:p w14:paraId="018C37F6" w14:textId="18BE2210" w:rsidR="00C86427" w:rsidRPr="0076238C" w:rsidRDefault="00C86427" w:rsidP="00E3507B">
            <w:pPr>
              <w:pStyle w:val="ProductList-OfferingBody"/>
              <w:keepNext/>
              <w:jc w:val="center"/>
            </w:pPr>
            <w:r>
              <w:t>&lt; 99%</w:t>
            </w:r>
          </w:p>
        </w:tc>
        <w:tc>
          <w:tcPr>
            <w:tcW w:w="5400" w:type="dxa"/>
          </w:tcPr>
          <w:p w14:paraId="7B4B8F49" w14:textId="77777777" w:rsidR="00C86427" w:rsidRPr="0076238C" w:rsidRDefault="00C86427" w:rsidP="00E3507B">
            <w:pPr>
              <w:pStyle w:val="ProductList-OfferingBody"/>
              <w:keepNext/>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EC21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16789583"/>
      <w:r>
        <w:t>Yammer Enterprise</w:t>
      </w:r>
      <w:bookmarkEnd w:id="34"/>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EC2116"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C21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89584"/>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89585"/>
      <w:r>
        <w:t>Azure Active Directory Basic</w:t>
      </w:r>
      <w:bookmarkEnd w:id="36"/>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EC2116"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C21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89586"/>
      <w:r>
        <w:t>Azure Active Directory Premium</w:t>
      </w:r>
      <w:bookmarkEnd w:id="37"/>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EC2116"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C21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89587"/>
      <w:r>
        <w:t>Gerenciamento de Direitos do Azure</w:t>
      </w:r>
      <w:bookmarkEnd w:id="38"/>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EC2116"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C21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89588"/>
      <w:r>
        <w:t>Microsoft Intune</w:t>
      </w:r>
      <w:bookmarkEnd w:id="3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EC2116"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EC21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6789589"/>
      <w:r>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6789590"/>
      <w:r>
        <w:t>Serviços de Gerenciamento de API</w:t>
      </w:r>
      <w:bookmarkEnd w:id="4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138B308A" w14:textId="1882E406" w:rsidR="000D29F0" w:rsidRPr="00FB368F" w:rsidRDefault="00DA6241"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D1D6C7" w14:textId="77777777" w:rsidR="000D29F0" w:rsidRPr="00FB368F" w:rsidRDefault="000D29F0" w:rsidP="000D29F0">
      <w:pPr>
        <w:pStyle w:val="ProductList-Body"/>
      </w:pPr>
    </w:p>
    <w:p w14:paraId="5629766B" w14:textId="48FA1D1D" w:rsidR="000D29F0" w:rsidRPr="00FB368F" w:rsidRDefault="00EC2116"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BC6686" w14:textId="77777777" w:rsidR="00DA6241" w:rsidRPr="00FB368F" w:rsidRDefault="00DA6241" w:rsidP="00DA6241">
      <w:pPr>
        <w:pStyle w:val="ProductList-Body"/>
      </w:pPr>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C211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89591"/>
      <w:r>
        <w:t>Serviço de Automação</w:t>
      </w:r>
      <w:bookmarkEnd w:id="42"/>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EC2116"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C211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89592"/>
      <w:r>
        <w:t>Serviço de Backup</w:t>
      </w:r>
      <w:bookmarkEnd w:id="43"/>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EC2116"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C211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89593"/>
      <w:r>
        <w:t>Serviços BizTalk</w:t>
      </w:r>
      <w:bookmarkEnd w:id="44"/>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EC2116"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EC211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89594"/>
      <w:r>
        <w:t>Serviços de Cache</w:t>
      </w:r>
      <w:bookmarkEnd w:id="45"/>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EC2116"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EC211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89595"/>
      <w:r>
        <w:t>Serviço CDN</w:t>
      </w:r>
      <w:bookmarkEnd w:id="46"/>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C211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47" w:name="_Toc416789596"/>
      <w:r>
        <w:t>Serviços de Nuvem</w:t>
      </w:r>
      <w:bookmarkEnd w:id="47"/>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EC2116"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C211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48" w:name="_Toc416789597"/>
      <w:r>
        <w:t>DocumentDB</w:t>
      </w:r>
      <w:bookmarkEnd w:id="48"/>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C211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89598"/>
      <w:r>
        <w:t>ExpressRoute</w:t>
      </w:r>
      <w:bookmarkEnd w:id="49"/>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02E4B94B" w14:textId="177635EC" w:rsidR="003F4EE4" w:rsidRPr="00FB368F" w:rsidRDefault="004866FC" w:rsidP="004866FC">
      <w:pPr>
        <w:pStyle w:val="ProductList-Body"/>
      </w:pPr>
      <w:r w:rsidRPr="00BE334B">
        <w:rPr>
          <w:lang w:eastAsia="en-US" w:bidi="ar-SA"/>
        </w:rPr>
        <w:t>“</w:t>
      </w:r>
      <w:r w:rsidR="003F4EE4">
        <w:rPr>
          <w:b/>
          <w:color w:val="00188F"/>
        </w:rPr>
        <w:t>Gateway de Rede Virtual</w:t>
      </w:r>
      <w:r w:rsidRPr="00BE334B">
        <w:rPr>
          <w:lang w:eastAsia="en-US" w:bidi="ar-SA"/>
        </w:rPr>
        <w:t>”</w:t>
      </w:r>
      <w:r w:rsidR="003F4EE4">
        <w:t xml:space="preserve"> significa um gateway que facilita a conectividade entre locais entre uma Rede Virtual e uma rede nos locais do cliente.</w:t>
      </w:r>
    </w:p>
    <w:p w14:paraId="64694CB6" w14:textId="77777777" w:rsidR="003F4EE4" w:rsidRPr="00FB368F" w:rsidRDefault="003F4EE4" w:rsidP="003F4EE4">
      <w:pPr>
        <w:pStyle w:val="ProductList-Body"/>
      </w:pPr>
    </w:p>
    <w:p w14:paraId="1BA5158A" w14:textId="567159EF" w:rsidR="003F4EE4" w:rsidRPr="00FB368F" w:rsidRDefault="003F4EE4" w:rsidP="003F4EE4">
      <w:pPr>
        <w:pStyle w:val="ProductList-Body"/>
      </w:pPr>
      <w:r>
        <w:rPr>
          <w:b/>
          <w:color w:val="00188F"/>
        </w:rPr>
        <w:t>Tempo de Inatividade</w:t>
      </w:r>
      <w:r w:rsidRPr="00C95595">
        <w:rPr>
          <w:b/>
          <w:color w:val="00188F"/>
        </w:rPr>
        <w:t>:</w:t>
      </w:r>
      <w:r w:rsidR="00D75385">
        <w:t xml:space="preserve"> </w:t>
      </w:r>
      <w:r>
        <w:t>o total acumulado de minutos durante um mês de cobrança para uma determinada assinatura do Microsoft Azure durante os quais o Circuito Dedicado permanece indisponível.</w:t>
      </w:r>
      <w:r w:rsidR="00D75385">
        <w:t xml:space="preserve"> </w:t>
      </w:r>
      <w:r>
        <w:t>Um minuto é considerado indisponível para um determinado Circuito Dedicado se todas as tentativas feitas por você no minuto para estabelecer a conectividade de nível IP com o Gateway de Rede Virtual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EC2116"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EC211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89599"/>
      <w:r>
        <w:t>HDInsight</w:t>
      </w:r>
      <w:bookmarkEnd w:id="50"/>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EC2116"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FB368F" w:rsidRDefault="000D29F0" w:rsidP="000D29F0">
      <w:pPr>
        <w:pStyle w:val="ProductList-Body"/>
      </w:pPr>
    </w:p>
    <w:p w14:paraId="74593FF2" w14:textId="0502F200" w:rsidR="000D29F0" w:rsidRPr="00FB368F" w:rsidRDefault="00EC211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6789600"/>
      <w:r>
        <w:rPr>
          <w:sz w:val="24"/>
          <w:szCs w:val="24"/>
        </w:rPr>
        <w:t>Treinamento por Máquina – Serviços de APIs de Gerenciamento e Execução em Lote (BES)</w:t>
      </w:r>
      <w:bookmarkEnd w:id="51"/>
      <w:bookmarkEnd w:id="52"/>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EC2116"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EC21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89601"/>
      <w:r>
        <w:rPr>
          <w:sz w:val="24"/>
          <w:szCs w:val="24"/>
        </w:rPr>
        <w:t>Treinamento por Máquina – Serviço de Resposta para a Solicitação (RRS)</w:t>
      </w:r>
      <w:bookmarkEnd w:id="53"/>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EC2116"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EC21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89602"/>
      <w:r>
        <w:rPr>
          <w:sz w:val="24"/>
          <w:szCs w:val="24"/>
        </w:rPr>
        <w:t>Serviços de Mídia – Serviços de Codificação</w:t>
      </w:r>
      <w:bookmarkEnd w:id="54"/>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EC2116"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C21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89603"/>
      <w:r>
        <w:rPr>
          <w:sz w:val="24"/>
          <w:szCs w:val="24"/>
        </w:rPr>
        <w:t>Serviços de Mídia – Serviço do Indexador</w:t>
      </w:r>
      <w:bookmarkEnd w:id="55"/>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EC2116"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C211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Default="00E3507B" w:rsidP="00E3507B">
      <w:pPr>
        <w:pStyle w:val="ProductList-Offering2Heading"/>
        <w:tabs>
          <w:tab w:val="clear" w:pos="360"/>
        </w:tabs>
        <w:outlineLvl w:val="2"/>
      </w:pPr>
      <w:bookmarkStart w:id="56" w:name="_Toc413757510"/>
      <w:bookmarkStart w:id="57" w:name="_Toc416789604"/>
      <w:r>
        <w:rPr>
          <w:sz w:val="24"/>
          <w:szCs w:val="24"/>
        </w:rPr>
        <w:t>Serviços de Mídia - Canais Ativos</w:t>
      </w:r>
      <w:bookmarkEnd w:id="56"/>
      <w:bookmarkEnd w:id="57"/>
    </w:p>
    <w:p w14:paraId="344949C2" w14:textId="77777777" w:rsidR="00E3507B" w:rsidRDefault="00E3507B" w:rsidP="00E3507B">
      <w:pPr>
        <w:pStyle w:val="ProductList-Body"/>
      </w:pPr>
      <w:bookmarkStart w:id="58" w:name="Definições"/>
      <w:r>
        <w:rPr>
          <w:b/>
          <w:color w:val="00188F"/>
        </w:rPr>
        <w:t>Definições</w:t>
      </w:r>
      <w:bookmarkEnd w:id="58"/>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EC2116"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EC2116" w:rsidP="00E3507B">
      <w:pPr>
        <w:pStyle w:val="ProductList-Body"/>
        <w:shd w:val="clear" w:color="auto" w:fill="808080" w:themeFill="background1" w:themeFillShade="80"/>
        <w:tabs>
          <w:tab w:val="clear" w:pos="360"/>
        </w:tabs>
        <w:spacing w:before="120" w:after="240"/>
        <w:jc w:val="right"/>
      </w:pPr>
      <w:hyperlink r:id="rId24" w:anchor="TOC" w:history="1">
        <w:r w:rsidR="00E3507B">
          <w:rPr>
            <w:rStyle w:val="Hyperlink"/>
            <w:sz w:val="16"/>
            <w:szCs w:val="16"/>
          </w:rPr>
          <w:t>Sumário</w:t>
        </w:r>
      </w:hyperlink>
      <w:r w:rsidR="00E3507B">
        <w:rPr>
          <w:sz w:val="16"/>
          <w:szCs w:val="16"/>
        </w:rPr>
        <w:t>/</w:t>
      </w:r>
      <w:hyperlink r:id="rId25" w:anchor="Definições" w:history="1">
        <w:r w:rsidR="00E3507B">
          <w:rPr>
            <w:rStyle w:val="Hyperlink"/>
            <w:sz w:val="16"/>
            <w:szCs w:val="16"/>
          </w:rPr>
          <w:t>Definições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89605"/>
      <w:r>
        <w:rPr>
          <w:sz w:val="24"/>
          <w:szCs w:val="24"/>
        </w:rPr>
        <w:t>Serviços de Mídia – Serviços de Streaming</w:t>
      </w:r>
      <w:bookmarkEnd w:id="59"/>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EC2116"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C21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85A1C" w14:textId="0D9E1026" w:rsidR="008E5959" w:rsidRPr="00FB368F" w:rsidRDefault="008E5959" w:rsidP="008E5959">
      <w:pPr>
        <w:pStyle w:val="ProductList-Offering2Heading"/>
        <w:tabs>
          <w:tab w:val="clear" w:pos="360"/>
          <w:tab w:val="clear" w:pos="720"/>
          <w:tab w:val="clear" w:pos="1080"/>
        </w:tabs>
        <w:outlineLvl w:val="2"/>
      </w:pPr>
      <w:bookmarkStart w:id="60" w:name="_Toc416789606"/>
      <w:r>
        <w:rPr>
          <w:sz w:val="24"/>
          <w:szCs w:val="24"/>
        </w:rPr>
        <w:t xml:space="preserve">Serviços de Mídia </w:t>
      </w:r>
      <w:r w:rsidR="00C77D3A">
        <w:rPr>
          <w:sz w:val="24"/>
          <w:szCs w:val="24"/>
        </w:rPr>
        <w:t>–</w:t>
      </w:r>
      <w:r>
        <w:rPr>
          <w:sz w:val="24"/>
          <w:szCs w:val="24"/>
        </w:rPr>
        <w:t xml:space="preserve"> Serviço de Proteção de Conteúdo</w:t>
      </w:r>
      <w:bookmarkEnd w:id="60"/>
    </w:p>
    <w:p w14:paraId="4845AB0E" w14:textId="77777777" w:rsidR="008E5959" w:rsidRPr="00FB368F" w:rsidRDefault="008E5959" w:rsidP="008E5959">
      <w:pPr>
        <w:pStyle w:val="ProductList-Body"/>
      </w:pPr>
      <w:r>
        <w:rPr>
          <w:b/>
          <w:color w:val="00188F"/>
        </w:rPr>
        <w:t>Definições Adicionais</w:t>
      </w:r>
      <w:r w:rsidRPr="00C95595">
        <w:rPr>
          <w:b/>
          <w:color w:val="00188F"/>
        </w:rPr>
        <w:t>:</w:t>
      </w:r>
    </w:p>
    <w:p w14:paraId="4E73BDB9" w14:textId="77777777" w:rsidR="008E5959" w:rsidRPr="00BE334B" w:rsidRDefault="008E5959" w:rsidP="007F3377">
      <w:pPr>
        <w:pStyle w:val="ProductList-Body"/>
        <w:spacing w:after="40"/>
        <w:rPr>
          <w:spacing w:val="-2"/>
        </w:rPr>
      </w:pPr>
      <w:r w:rsidRPr="00BE334B">
        <w:rPr>
          <w:spacing w:val="-2"/>
          <w:lang w:eastAsia="en-US" w:bidi="ar-SA"/>
        </w:rPr>
        <w:t>“</w:t>
      </w:r>
      <w:r w:rsidRPr="00BE334B">
        <w:rPr>
          <w:b/>
          <w:color w:val="00188F"/>
          <w:spacing w:val="-2"/>
        </w:rPr>
        <w:t>Transações com Falha</w:t>
      </w:r>
      <w:r w:rsidRPr="00BE334B">
        <w:rPr>
          <w:spacing w:val="-2"/>
          <w:lang w:eastAsia="en-US" w:bidi="ar-SA"/>
        </w:rPr>
        <w:t>”</w:t>
      </w:r>
      <w:r w:rsidRPr="00BE334B">
        <w:rPr>
          <w:spacing w:val="-2"/>
        </w:rP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4825CFDD" w14:textId="494233B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0BC75864" w14:textId="77777777" w:rsidR="008E5959" w:rsidRPr="00FB368F" w:rsidRDefault="008E5959" w:rsidP="008E5959">
      <w:pPr>
        <w:pStyle w:val="ProductList-Body"/>
      </w:pPr>
    </w:p>
    <w:p w14:paraId="6DA41C83" w14:textId="404ECF8A"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BE6B584" w14:textId="77777777" w:rsidR="008E5959" w:rsidRPr="00FB368F" w:rsidRDefault="008E5959" w:rsidP="008E5959">
      <w:pPr>
        <w:pStyle w:val="ProductList-Body"/>
      </w:pPr>
    </w:p>
    <w:p w14:paraId="6CCE6064" w14:textId="39C7EB32" w:rsidR="008E5959" w:rsidRPr="00FB368F" w:rsidRDefault="00EC2116"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4454DB8E" w14:textId="0E9C2E71"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4DE48B67" w14:textId="77777777" w:rsidTr="009F783D">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9F783D">
        <w:tc>
          <w:tcPr>
            <w:tcW w:w="5287"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9F783D">
        <w:tc>
          <w:tcPr>
            <w:tcW w:w="5287"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EC2116"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89607"/>
      <w:r>
        <w:rPr>
          <w:sz w:val="24"/>
          <w:szCs w:val="24"/>
        </w:rPr>
        <w:t>Serviços Móveis</w:t>
      </w:r>
      <w:bookmarkEnd w:id="61"/>
    </w:p>
    <w:p w14:paraId="4779DF8F" w14:textId="77777777" w:rsidR="007F3377" w:rsidRPr="00FB368F" w:rsidRDefault="007F3377" w:rsidP="007F3377">
      <w:pPr>
        <w:pStyle w:val="ProductList-Body"/>
      </w:pPr>
      <w:r>
        <w:rPr>
          <w:b/>
          <w:color w:val="00188F"/>
        </w:rPr>
        <w:t>Definições Adicionais</w:t>
      </w:r>
      <w:r w:rsidRPr="00C95595">
        <w:rPr>
          <w:b/>
          <w:color w:val="00188F"/>
        </w:rPr>
        <w:t>:</w:t>
      </w:r>
    </w:p>
    <w:p w14:paraId="298240E6" w14:textId="77777777" w:rsidR="007F3377" w:rsidRPr="00FB368F" w:rsidRDefault="007F3377" w:rsidP="007F3377">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05008A21" w14:textId="77777777" w:rsidR="007F3377" w:rsidRDefault="007F3377" w:rsidP="007F3377">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9D59383" w14:textId="77777777" w:rsidR="00772715" w:rsidRDefault="00772715" w:rsidP="00772715">
      <w:pPr>
        <w:pStyle w:val="ProductList-Body"/>
      </w:pPr>
      <w:r>
        <w:t>“</w:t>
      </w:r>
      <w:r>
        <w:rPr>
          <w:b/>
          <w:color w:val="00188F"/>
        </w:rPr>
        <w:t>Solicitações de Chaves Válidas</w:t>
      </w:r>
      <w:r>
        <w:t>” são todas as solicitações feitas no Serviço de Proteção de Conteúdo para chaves de conteúdo existentes em um Serviço de Mídia do Cliente.</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EC2116"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EC211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6789608"/>
      <w:r>
        <w:rPr>
          <w:sz w:val="24"/>
          <w:szCs w:val="24"/>
        </w:rPr>
        <w:t>Serviço de Autenticação Multifator</w:t>
      </w:r>
      <w:bookmarkEnd w:id="62"/>
      <w:bookmarkEnd w:id="63"/>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EC2116"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C211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89609"/>
      <w:r>
        <w:rPr>
          <w:sz w:val="24"/>
          <w:szCs w:val="24"/>
        </w:rPr>
        <w:t>RemoteApp</w:t>
      </w:r>
      <w:bookmarkEnd w:id="64"/>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EC2116"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EC211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89610"/>
      <w:r>
        <w:rPr>
          <w:sz w:val="24"/>
          <w:szCs w:val="24"/>
        </w:rPr>
        <w:t>Agendador</w:t>
      </w:r>
      <w:bookmarkEnd w:id="65"/>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EC2116"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C211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6789611"/>
      <w:r>
        <w:rPr>
          <w:sz w:val="24"/>
          <w:szCs w:val="24"/>
        </w:rPr>
        <w:t>Pesquisa</w:t>
      </w:r>
      <w:bookmarkEnd w:id="66"/>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EC211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3586AF" w14:textId="00F94273" w:rsidR="00662D1B" w:rsidRPr="00FB368F" w:rsidRDefault="00662D1B" w:rsidP="00662D1B">
      <w:pPr>
        <w:pStyle w:val="ProductList-Offering2Heading"/>
        <w:tabs>
          <w:tab w:val="clear" w:pos="360"/>
          <w:tab w:val="clear" w:pos="720"/>
          <w:tab w:val="clear" w:pos="1080"/>
        </w:tabs>
        <w:outlineLvl w:val="2"/>
      </w:pPr>
      <w:bookmarkStart w:id="67" w:name="_Toc416789612"/>
      <w:r>
        <w:rPr>
          <w:sz w:val="24"/>
          <w:szCs w:val="24"/>
        </w:rPr>
        <w:t xml:space="preserve">Serviço de Barramento de Serviço </w:t>
      </w:r>
      <w:r w:rsidR="00C77D3A">
        <w:rPr>
          <w:sz w:val="24"/>
          <w:szCs w:val="24"/>
        </w:rPr>
        <w:t>–</w:t>
      </w:r>
      <w:r>
        <w:rPr>
          <w:sz w:val="24"/>
          <w:szCs w:val="24"/>
        </w:rPr>
        <w:t xml:space="preserve"> Relés</w:t>
      </w:r>
      <w:bookmarkEnd w:id="67"/>
    </w:p>
    <w:p w14:paraId="7D7C9EB8" w14:textId="77777777" w:rsidR="00662D1B" w:rsidRPr="00FB368F" w:rsidRDefault="00662D1B" w:rsidP="00662D1B">
      <w:pPr>
        <w:pStyle w:val="ProductList-Body"/>
      </w:pPr>
      <w:r>
        <w:rPr>
          <w:b/>
          <w:color w:val="00188F"/>
        </w:rPr>
        <w:t>Definições Adicionais</w:t>
      </w:r>
      <w:r w:rsidRPr="00C95595">
        <w:rPr>
          <w:b/>
          <w:color w:val="00188F"/>
        </w:rPr>
        <w:t>:</w:t>
      </w:r>
    </w:p>
    <w:p w14:paraId="1D7C066E" w14:textId="567E64DF" w:rsidR="00662D1B" w:rsidRPr="00FB368F" w:rsidRDefault="00662D1B" w:rsidP="00662D1B">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Relé permaneceu implantado no Microsoft Azure durante um mês de cobrança.</w:t>
      </w:r>
    </w:p>
    <w:p w14:paraId="3A0F6C6C" w14:textId="4574D255" w:rsidR="00662D1B" w:rsidRPr="00FB368F" w:rsidRDefault="00662D1B" w:rsidP="007910ED">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Relés implantados por você em uma determinada assinatura do Microsoft Azure durante um mês de cobrança.</w:t>
      </w:r>
    </w:p>
    <w:p w14:paraId="2DE85796" w14:textId="77777777" w:rsidR="00662D1B" w:rsidRPr="00FB368F" w:rsidRDefault="00662D1B" w:rsidP="007910ED">
      <w:pPr>
        <w:pStyle w:val="ProductList-Body"/>
      </w:pPr>
    </w:p>
    <w:p w14:paraId="261893A3" w14:textId="42A972E4" w:rsidR="00662D1B" w:rsidRPr="00FB368F" w:rsidRDefault="00662D1B" w:rsidP="007910ED">
      <w:pPr>
        <w:pStyle w:val="ProductList-Body"/>
      </w:pPr>
      <w:r>
        <w:rPr>
          <w:b/>
          <w:color w:val="00188F"/>
        </w:rPr>
        <w:t>Tempo de Inatividade</w:t>
      </w:r>
      <w:r w:rsidRPr="00C95595">
        <w:rPr>
          <w:b/>
          <w:color w:val="00188F"/>
        </w:rPr>
        <w:t>:</w:t>
      </w:r>
      <w:r w:rsidR="00D75385">
        <w:t xml:space="preserve"> </w:t>
      </w:r>
      <w:r>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17353F1" w14:textId="77777777" w:rsidR="00662D1B" w:rsidRPr="00FB368F" w:rsidRDefault="00662D1B" w:rsidP="007910ED">
      <w:pPr>
        <w:pStyle w:val="ProductList-Body"/>
      </w:pPr>
    </w:p>
    <w:p w14:paraId="5DC1ED0D" w14:textId="72669A8B" w:rsidR="00FB2E57" w:rsidRPr="00FB368F" w:rsidRDefault="00662D1B"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3AFF49F" w14:textId="77777777" w:rsidR="00FB2E57" w:rsidRPr="00FB368F" w:rsidRDefault="00FB2E57" w:rsidP="00FB2E57">
      <w:pPr>
        <w:pStyle w:val="ProductList-Body"/>
      </w:pPr>
    </w:p>
    <w:p w14:paraId="40485CFD" w14:textId="1FEA45BC" w:rsidR="00FB2E57" w:rsidRPr="00FB368F" w:rsidRDefault="00EC2116"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71AC6F7B" w:rsidR="00662D1B" w:rsidRPr="00FB368F" w:rsidRDefault="00662D1B" w:rsidP="00FB2E5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62D1B" w:rsidRPr="009D0B2F" w14:paraId="716C7AF9" w14:textId="77777777" w:rsidTr="002C79C6">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2C79C6">
        <w:tc>
          <w:tcPr>
            <w:tcW w:w="5287"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2C79C6">
        <w:tc>
          <w:tcPr>
            <w:tcW w:w="5287"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EC2116"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AA1F58A" w14:textId="6E4C6F5F" w:rsidR="007910ED" w:rsidRPr="00FB368F" w:rsidRDefault="007910ED" w:rsidP="007910ED">
      <w:pPr>
        <w:pStyle w:val="ProductList-Offering2Heading"/>
        <w:tabs>
          <w:tab w:val="clear" w:pos="360"/>
          <w:tab w:val="clear" w:pos="720"/>
          <w:tab w:val="clear" w:pos="1080"/>
        </w:tabs>
        <w:outlineLvl w:val="2"/>
      </w:pPr>
      <w:bookmarkStart w:id="68" w:name="_Toc416789613"/>
      <w:r>
        <w:rPr>
          <w:sz w:val="24"/>
          <w:szCs w:val="24"/>
        </w:rPr>
        <w:t xml:space="preserve">Serviços de Barramento de Serviço </w:t>
      </w:r>
      <w:r w:rsidR="00C77D3A">
        <w:rPr>
          <w:sz w:val="24"/>
          <w:szCs w:val="24"/>
        </w:rPr>
        <w:t>–</w:t>
      </w:r>
      <w:r>
        <w:rPr>
          <w:sz w:val="24"/>
          <w:szCs w:val="24"/>
        </w:rPr>
        <w:t xml:space="preserve"> Consultas e Tópicos</w:t>
      </w:r>
      <w:bookmarkEnd w:id="68"/>
    </w:p>
    <w:p w14:paraId="425584B3" w14:textId="77777777" w:rsidR="007910ED" w:rsidRPr="00FB368F" w:rsidRDefault="007910ED" w:rsidP="007910ED">
      <w:pPr>
        <w:pStyle w:val="ProductList-Body"/>
      </w:pPr>
      <w:r>
        <w:rPr>
          <w:b/>
          <w:color w:val="00188F"/>
        </w:rPr>
        <w:t>Definições Adicionais</w:t>
      </w:r>
      <w:r w:rsidRPr="00C95595">
        <w:rPr>
          <w:b/>
          <w:color w:val="00188F"/>
        </w:rPr>
        <w:t>:</w:t>
      </w:r>
    </w:p>
    <w:p w14:paraId="65D0B180" w14:textId="22CC47D1"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Fila ou Tópico permaneceu implantado no Microsoft Azure durante um mês de cobrança.</w:t>
      </w:r>
    </w:p>
    <w:p w14:paraId="1236599D" w14:textId="2422243E" w:rsidR="007910ED" w:rsidRPr="00FB368F" w:rsidRDefault="004866FC" w:rsidP="004866FC">
      <w:pPr>
        <w:pStyle w:val="ProductList-Body"/>
        <w:spacing w:after="40"/>
      </w:pPr>
      <w:r w:rsidRPr="00BE334B">
        <w:rPr>
          <w:lang w:eastAsia="en-US" w:bidi="ar-SA"/>
        </w:rPr>
        <w:t>“</w:t>
      </w:r>
      <w:r w:rsidR="007910ED">
        <w:rPr>
          <w:b/>
          <w:color w:val="00188F"/>
        </w:rPr>
        <w:t>Máximo de Minutos Disponíveis</w:t>
      </w:r>
      <w:r w:rsidRPr="00BE334B">
        <w:rPr>
          <w:lang w:eastAsia="en-US" w:bidi="ar-SA"/>
        </w:rPr>
        <w:t>”</w:t>
      </w:r>
      <w:r w:rsidR="007910ED">
        <w:t xml:space="preserve"> é a soma de todos os Minutos de Implantação em todas as Filas e os Tópicos implantados por você em uma determinada assinatura do Microsoft Azure durante um mês de cobrança.</w:t>
      </w:r>
    </w:p>
    <w:p w14:paraId="726A04D8" w14:textId="77777777" w:rsidR="007910ED" w:rsidRPr="00FB368F" w:rsidRDefault="007910ED" w:rsidP="007910ED">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15501560" w14:textId="77777777" w:rsidR="007910ED" w:rsidRPr="00FB368F" w:rsidRDefault="007910ED" w:rsidP="007910ED">
      <w:pPr>
        <w:pStyle w:val="ProductList-Body"/>
      </w:pPr>
    </w:p>
    <w:p w14:paraId="4A1894E8" w14:textId="7F5DD1F8"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4A9BB9DB" w14:textId="77777777" w:rsidR="007910ED" w:rsidRPr="00FB368F" w:rsidRDefault="007910ED" w:rsidP="007910ED">
      <w:pPr>
        <w:pStyle w:val="ProductList-Body"/>
      </w:pPr>
    </w:p>
    <w:p w14:paraId="1093100B" w14:textId="21A60ECE"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DB2C51" w14:textId="77777777" w:rsidR="00FB2E57" w:rsidRPr="00FB368F" w:rsidRDefault="00FB2E57" w:rsidP="00FB2E57">
      <w:pPr>
        <w:pStyle w:val="ProductList-Body"/>
      </w:pPr>
    </w:p>
    <w:p w14:paraId="174013B8" w14:textId="0BDE8C7F" w:rsidR="00FB2E57" w:rsidRPr="00FB368F" w:rsidRDefault="00EC2116"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C603C68" w:rsidR="007910ED" w:rsidRPr="00FB368F" w:rsidRDefault="007910ED"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7F04B1DE" w14:textId="77777777" w:rsidTr="002C79C6">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2C79C6">
        <w:tc>
          <w:tcPr>
            <w:tcW w:w="5287"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C79C6">
        <w:tc>
          <w:tcPr>
            <w:tcW w:w="5287"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EC211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FD0A1E6" w14:textId="1EC72177" w:rsidR="007910ED" w:rsidRPr="00FB368F" w:rsidRDefault="007910ED" w:rsidP="007910ED">
      <w:pPr>
        <w:pStyle w:val="ProductList-Offering2Heading"/>
        <w:tabs>
          <w:tab w:val="clear" w:pos="360"/>
          <w:tab w:val="clear" w:pos="720"/>
          <w:tab w:val="clear" w:pos="1080"/>
        </w:tabs>
        <w:outlineLvl w:val="2"/>
      </w:pPr>
      <w:bookmarkStart w:id="69" w:name="_Toc416789614"/>
      <w:r>
        <w:rPr>
          <w:sz w:val="24"/>
          <w:szCs w:val="24"/>
        </w:rPr>
        <w:t xml:space="preserve">Serviços de Barramento de Serviço </w:t>
      </w:r>
      <w:r w:rsidR="00C77D3A">
        <w:rPr>
          <w:sz w:val="24"/>
          <w:szCs w:val="24"/>
        </w:rPr>
        <w:t>–</w:t>
      </w:r>
      <w:r>
        <w:rPr>
          <w:sz w:val="24"/>
          <w:szCs w:val="24"/>
        </w:rPr>
        <w:t xml:space="preserve"> Hubs de Notificação</w:t>
      </w:r>
      <w:bookmarkEnd w:id="69"/>
    </w:p>
    <w:p w14:paraId="11DFD00C" w14:textId="77777777" w:rsidR="007910ED" w:rsidRPr="00FB368F" w:rsidRDefault="007910ED" w:rsidP="007910ED">
      <w:pPr>
        <w:pStyle w:val="ProductList-Body"/>
      </w:pPr>
      <w:r>
        <w:rPr>
          <w:b/>
          <w:color w:val="00188F"/>
        </w:rPr>
        <w:t>Definições Adicionais</w:t>
      </w:r>
      <w:r w:rsidRPr="00C95595">
        <w:rPr>
          <w:b/>
          <w:color w:val="00188F"/>
        </w:rPr>
        <w:t>:</w:t>
      </w:r>
    </w:p>
    <w:p w14:paraId="523D0784" w14:textId="5269849A"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Notificação permaneceu implantado no Microsoft Azure durante um mês de cobrança.</w:t>
      </w:r>
    </w:p>
    <w:p w14:paraId="0A5644C6" w14:textId="1F420DB5" w:rsidR="007910ED" w:rsidRPr="00FB368F" w:rsidRDefault="007910ED" w:rsidP="00FB2E57">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Notificação implantados por você em uma determinada assinatura do Microsoft Azure sob as camadas Básica ou Padrão dos Hubs de Notificação durante um mês de cobrança.</w:t>
      </w:r>
    </w:p>
    <w:p w14:paraId="4D08F446" w14:textId="77777777" w:rsidR="007910ED" w:rsidRPr="00FB368F" w:rsidRDefault="007910ED" w:rsidP="007910ED">
      <w:pPr>
        <w:pStyle w:val="ProductList-Body"/>
      </w:pPr>
    </w:p>
    <w:p w14:paraId="6B8FF473" w14:textId="3ED71FF7"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de Minutos de Implantação acumulados em todos os Hubs de Notificação implantados por você em uma determinada assinatura do Microsoft Azure sob as camadas de Hubs de Notificação Básicos ou Padrão, durante os quais o Hub de Notificação permanece indisponível.</w:t>
      </w:r>
      <w:r w:rsidR="00D75385">
        <w:t xml:space="preserve"> </w:t>
      </w:r>
      <w:r>
        <w:t>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0CA1C383" w14:textId="77777777" w:rsidR="007910ED" w:rsidRPr="00FB368F" w:rsidRDefault="007910ED" w:rsidP="007910ED">
      <w:pPr>
        <w:pStyle w:val="ProductList-Body"/>
      </w:pPr>
    </w:p>
    <w:p w14:paraId="2EEA7AAB" w14:textId="2D8D7607"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70D180" w14:textId="77777777" w:rsidR="00FB2E57" w:rsidRPr="00FB368F" w:rsidRDefault="00FB2E57" w:rsidP="00FB2E57">
      <w:pPr>
        <w:pStyle w:val="ProductList-Body"/>
      </w:pPr>
    </w:p>
    <w:p w14:paraId="27222479" w14:textId="1A502C5C" w:rsidR="00FB2E57" w:rsidRPr="00FB368F" w:rsidRDefault="00EC2116"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8CF47F" w:rsidR="007910ED" w:rsidRPr="00FB368F" w:rsidRDefault="007910ED" w:rsidP="00772715">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17A61386" w14:textId="77777777" w:rsidTr="002C79C6">
        <w:trPr>
          <w:tblHeader/>
        </w:trPr>
        <w:tc>
          <w:tcPr>
            <w:tcW w:w="5287" w:type="dxa"/>
            <w:shd w:val="clear" w:color="auto" w:fill="0072C6"/>
          </w:tcPr>
          <w:p w14:paraId="76242B4B" w14:textId="77777777" w:rsidR="007910ED" w:rsidRPr="001A0074" w:rsidRDefault="007910ED" w:rsidP="00772715">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49DDFF8" w14:textId="77777777" w:rsidR="007910ED" w:rsidRPr="001A0074" w:rsidRDefault="007910ED" w:rsidP="00772715">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2C79C6">
        <w:tc>
          <w:tcPr>
            <w:tcW w:w="5287" w:type="dxa"/>
          </w:tcPr>
          <w:p w14:paraId="5947BAC5" w14:textId="3E2F31DA" w:rsidR="007910ED" w:rsidRPr="0076238C" w:rsidRDefault="007910ED" w:rsidP="00772715">
            <w:pPr>
              <w:pStyle w:val="ProductList-OfferingBody"/>
              <w:keepNext/>
              <w:jc w:val="center"/>
            </w:pPr>
            <w:r>
              <w:t>&lt; 99,9%</w:t>
            </w:r>
          </w:p>
        </w:tc>
        <w:tc>
          <w:tcPr>
            <w:tcW w:w="5400" w:type="dxa"/>
          </w:tcPr>
          <w:p w14:paraId="2FD4EF29" w14:textId="77777777" w:rsidR="007910ED" w:rsidRPr="0076238C" w:rsidRDefault="007910ED" w:rsidP="00772715">
            <w:pPr>
              <w:pStyle w:val="ProductList-OfferingBody"/>
              <w:keepNext/>
              <w:jc w:val="center"/>
            </w:pPr>
            <w:r>
              <w:t>10%</w:t>
            </w:r>
          </w:p>
        </w:tc>
      </w:tr>
      <w:tr w:rsidR="007910ED" w:rsidRPr="009D0B2F" w14:paraId="3474FF89" w14:textId="77777777" w:rsidTr="002C79C6">
        <w:tc>
          <w:tcPr>
            <w:tcW w:w="5287"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7A1C4D2B"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Básica e Padrão dos Hubs de Notificação.</w:t>
      </w:r>
      <w:r w:rsidR="00D75385">
        <w:t xml:space="preserve"> </w:t>
      </w:r>
      <w:r>
        <w:t>A camada Hubs de Notificação Gratuitos não é coberta por este SLA.</w:t>
      </w:r>
    </w:p>
    <w:p w14:paraId="077BFB19" w14:textId="2DFC47B3" w:rsidR="007910ED" w:rsidRPr="00FB368F" w:rsidRDefault="00EC211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719625" w14:textId="535C25BC" w:rsidR="00FB2E57" w:rsidRPr="00FB368F" w:rsidRDefault="00FB2E57" w:rsidP="00FB2E57">
      <w:pPr>
        <w:pStyle w:val="ProductList-Offering2Heading"/>
        <w:tabs>
          <w:tab w:val="clear" w:pos="360"/>
          <w:tab w:val="clear" w:pos="720"/>
          <w:tab w:val="clear" w:pos="1080"/>
        </w:tabs>
        <w:outlineLvl w:val="2"/>
      </w:pPr>
      <w:bookmarkStart w:id="70" w:name="_Toc416789615"/>
      <w:r>
        <w:rPr>
          <w:sz w:val="24"/>
          <w:szCs w:val="24"/>
        </w:rPr>
        <w:t xml:space="preserve">Serviços de Barramento de Serviço </w:t>
      </w:r>
      <w:r w:rsidR="00C77D3A">
        <w:rPr>
          <w:sz w:val="24"/>
          <w:szCs w:val="24"/>
        </w:rPr>
        <w:t>–</w:t>
      </w:r>
      <w:r>
        <w:rPr>
          <w:sz w:val="24"/>
          <w:szCs w:val="24"/>
        </w:rPr>
        <w:t xml:space="preserve"> Hubs de Eventos</w:t>
      </w:r>
      <w:bookmarkEnd w:id="70"/>
    </w:p>
    <w:p w14:paraId="3699B8CC" w14:textId="77777777" w:rsidR="00FB2E57" w:rsidRPr="00FB368F" w:rsidRDefault="00FB2E57" w:rsidP="00FB2E57">
      <w:pPr>
        <w:pStyle w:val="ProductList-Body"/>
      </w:pPr>
      <w:r>
        <w:rPr>
          <w:b/>
          <w:color w:val="00188F"/>
        </w:rPr>
        <w:t>Definições Adicionais</w:t>
      </w:r>
      <w:r w:rsidRPr="00C95595">
        <w:rPr>
          <w:b/>
          <w:color w:val="00188F"/>
        </w:rPr>
        <w:t>:</w:t>
      </w:r>
    </w:p>
    <w:p w14:paraId="42533C28" w14:textId="3E9E2250" w:rsidR="00FB2E57" w:rsidRPr="00FB368F" w:rsidRDefault="00FB2E57" w:rsidP="00FB2E5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Evento permaneceu implantado no Microsoft Azure durante um mês de cobrança.</w:t>
      </w:r>
    </w:p>
    <w:p w14:paraId="0E37A067" w14:textId="2A743026" w:rsidR="00FB2E57" w:rsidRPr="00FB368F" w:rsidRDefault="00FB2E57" w:rsidP="00FB2E5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Evento implantados por você em uma determinada assinatura do Microsoft Azure sob as camadas Básica ou Padrão dos Hubs de Evento durante um mês de cobrança.</w:t>
      </w:r>
    </w:p>
    <w:p w14:paraId="0711490B" w14:textId="63080A94" w:rsidR="00FB2E57" w:rsidRPr="00FB368F" w:rsidRDefault="00FB2E57" w:rsidP="00FB2E57">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3D2BD242" w14:textId="77777777" w:rsidR="00FB2E57" w:rsidRPr="00FB368F" w:rsidRDefault="00FB2E57" w:rsidP="00FB2E57">
      <w:pPr>
        <w:pStyle w:val="ProductList-Body"/>
      </w:pPr>
    </w:p>
    <w:p w14:paraId="552E0EB5" w14:textId="71DC9D45" w:rsidR="00FB2E57" w:rsidRPr="00FB368F" w:rsidRDefault="00FB2E57" w:rsidP="00FB2E57">
      <w:pPr>
        <w:pStyle w:val="ProductList-Body"/>
      </w:pPr>
      <w:r>
        <w:rPr>
          <w:b/>
          <w:color w:val="00188F"/>
        </w:rPr>
        <w:t>Tempo de Inatividade</w:t>
      </w:r>
      <w:r w:rsidRPr="00C95595">
        <w:rPr>
          <w:b/>
          <w:color w:val="00188F"/>
        </w:rPr>
        <w:t>:</w:t>
      </w:r>
      <w:r w:rsidR="00D75385">
        <w:t xml:space="preserve"> </w:t>
      </w:r>
      <w:r>
        <w:t>o total de Minutos de Implantação acumulados em todos os Hubs de Evento implantados por você em uma determinada assinatura do Microsoft Azure sob as camadas Básica ou Padrão de Hubs de Evento durante os quais o Hub de Evento permanece indisponível.</w:t>
      </w:r>
      <w:r w:rsidR="00D75385">
        <w:t xml:space="preserve"> </w:t>
      </w:r>
      <w:r>
        <w:t xml:space="preserve">Um minuto será considerado indisponível para um determinado Hub de Evento se todas as tentativas contínuas de enviar ou receber Mensagens ou executar outras operações no </w:t>
      </w:r>
      <w:r>
        <w:rPr>
          <w:rFonts w:cs="Segoe UI"/>
        </w:rPr>
        <w:t xml:space="preserve">Hub </w:t>
      </w:r>
      <w:r>
        <w:t>de Evento durante o minuto resultar em um Código de Erro ou não retornar um Código de Êxito em até cinco minutos.</w:t>
      </w:r>
    </w:p>
    <w:p w14:paraId="62F722B3" w14:textId="77777777" w:rsidR="00FB2E57" w:rsidRPr="00FB368F" w:rsidRDefault="00FB2E57" w:rsidP="00FB2E57">
      <w:pPr>
        <w:pStyle w:val="ProductList-Body"/>
      </w:pPr>
    </w:p>
    <w:p w14:paraId="3DFB0AEA" w14:textId="4E43B1B7" w:rsidR="00FB2E57" w:rsidRPr="00FB368F" w:rsidRDefault="00FB2E57"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DE7D56" w14:textId="77777777" w:rsidR="00FB2E57" w:rsidRPr="00FB368F" w:rsidRDefault="00FB2E57" w:rsidP="00FB2E57">
      <w:pPr>
        <w:pStyle w:val="ProductList-Body"/>
      </w:pPr>
    </w:p>
    <w:p w14:paraId="0C7B2D47" w14:textId="48381E55" w:rsidR="00FB2E57" w:rsidRPr="00FB368F" w:rsidRDefault="00EC2116"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FC35904" w:rsidR="00FB2E57" w:rsidRPr="00FB368F" w:rsidRDefault="00FB2E57"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B2E57" w:rsidRPr="009D0B2F" w14:paraId="1EA47C24" w14:textId="77777777" w:rsidTr="003A7189">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3A7189">
        <w:tc>
          <w:tcPr>
            <w:tcW w:w="5287"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3A7189">
        <w:tc>
          <w:tcPr>
            <w:tcW w:w="5287"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19AA416"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rPr>
          <w:szCs w:val="18"/>
        </w:rPr>
        <w:t>Os Níveis de Serviço e Créditos de Serviço são aplicáveis ao uso que você faz das camadas Básica e Padrão dos Hubs de Evento.</w:t>
      </w:r>
      <w:r w:rsidR="00D75385">
        <w:rPr>
          <w:szCs w:val="18"/>
        </w:rPr>
        <w:t xml:space="preserve"> </w:t>
      </w:r>
      <w:r>
        <w:rPr>
          <w:szCs w:val="18"/>
        </w:rPr>
        <w:t>A camada Hubs de Evento Gratuitos não é coberta por este SLA</w:t>
      </w:r>
      <w:r>
        <w:t>.</w:t>
      </w:r>
    </w:p>
    <w:p w14:paraId="62A714D6" w14:textId="2E2E8D63" w:rsidR="00FB2E57" w:rsidRPr="00FB368F" w:rsidRDefault="00EC211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94A6FD" w14:textId="244839BE"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6789616"/>
      <w:r>
        <w:rPr>
          <w:sz w:val="24"/>
          <w:szCs w:val="24"/>
        </w:rPr>
        <w:t xml:space="preserve">Serviço de Recuperação de Site </w:t>
      </w:r>
      <w:r w:rsidR="00C77D3A">
        <w:rPr>
          <w:sz w:val="24"/>
          <w:szCs w:val="24"/>
        </w:rPr>
        <w:t>–</w:t>
      </w:r>
      <w:r>
        <w:rPr>
          <w:sz w:val="24"/>
          <w:szCs w:val="24"/>
        </w:rPr>
        <w:t xml:space="preserve"> No Local para o Azure</w:t>
      </w:r>
      <w:bookmarkEnd w:id="71"/>
      <w:bookmarkEnd w:id="72"/>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EC211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6789617"/>
      <w:r>
        <w:rPr>
          <w:sz w:val="24"/>
          <w:szCs w:val="24"/>
        </w:rPr>
        <w:t xml:space="preserve">Serviço de Recuperação de Site </w:t>
      </w:r>
      <w:r w:rsidR="00C77D3A">
        <w:rPr>
          <w:sz w:val="24"/>
          <w:szCs w:val="24"/>
        </w:rPr>
        <w:t>–</w:t>
      </w:r>
      <w:r>
        <w:rPr>
          <w:sz w:val="24"/>
          <w:szCs w:val="24"/>
        </w:rPr>
        <w:t xml:space="preserve"> No Local para o Local</w:t>
      </w:r>
      <w:bookmarkEnd w:id="73"/>
      <w:bookmarkEnd w:id="74"/>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EC2116"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EC211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E4ED75A" w14:textId="29C03CF3" w:rsidR="00772715" w:rsidRDefault="00772715" w:rsidP="00772715">
      <w:pPr>
        <w:pStyle w:val="ProductList-Offering2Heading"/>
        <w:tabs>
          <w:tab w:val="clear" w:pos="360"/>
        </w:tabs>
        <w:outlineLvl w:val="2"/>
      </w:pPr>
      <w:bookmarkStart w:id="75" w:name="_Toc414887416"/>
      <w:bookmarkStart w:id="76" w:name="_Toc416789618"/>
      <w:bookmarkStart w:id="77" w:name="_Toc412532210"/>
      <w:r>
        <w:rPr>
          <w:sz w:val="24"/>
          <w:szCs w:val="24"/>
        </w:rPr>
        <w:t>Análises de Stream - Chamadas API</w:t>
      </w:r>
      <w:bookmarkEnd w:id="75"/>
      <w:bookmarkEnd w:id="76"/>
    </w:p>
    <w:p w14:paraId="31A89E31" w14:textId="77777777" w:rsidR="00772715" w:rsidRDefault="00772715" w:rsidP="00772715">
      <w:pPr>
        <w:pStyle w:val="ProductList-Body"/>
      </w:pPr>
      <w:r>
        <w:rPr>
          <w:b/>
          <w:color w:val="00188F"/>
        </w:rPr>
        <w:t>Definições Adicionais:</w:t>
      </w:r>
    </w:p>
    <w:p w14:paraId="2CC99971" w14:textId="77777777" w:rsidR="00772715" w:rsidRDefault="00772715" w:rsidP="00772715">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4D103D25" w14:textId="77777777" w:rsidR="00772715" w:rsidRDefault="00772715" w:rsidP="00772715">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03069E05" w14:textId="77777777" w:rsidR="00772715" w:rsidRDefault="00772715" w:rsidP="00772715">
      <w:pPr>
        <w:pStyle w:val="ProductList-Body"/>
      </w:pPr>
    </w:p>
    <w:p w14:paraId="2FE8D6AC" w14:textId="77777777" w:rsidR="00772715" w:rsidRDefault="00772715" w:rsidP="00772715">
      <w:pPr>
        <w:pStyle w:val="ProductList-Body"/>
      </w:pPr>
      <w:r>
        <w:t>A “</w:t>
      </w:r>
      <w:r>
        <w:rPr>
          <w:b/>
          <w:color w:val="00188F"/>
        </w:rPr>
        <w:t>Porcentagem de Tempo de Atividade Mensal</w:t>
      </w:r>
      <w:r>
        <w:t xml:space="preserve">” para chamadas API no Serviço de Análise de Stream é representada pela seguinte fórmula: </w:t>
      </w:r>
    </w:p>
    <w:p w14:paraId="12804873" w14:textId="77777777" w:rsidR="00772715" w:rsidRDefault="00772715" w:rsidP="00772715">
      <w:pPr>
        <w:pStyle w:val="ProductList-Body"/>
      </w:pPr>
    </w:p>
    <w:p w14:paraId="5E682497" w14:textId="77777777" w:rsidR="00772715" w:rsidRDefault="00772715" w:rsidP="00772715">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5C509344" w14:textId="77777777" w:rsidR="00772715" w:rsidRDefault="00772715" w:rsidP="00772715">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772715" w14:paraId="51203172" w14:textId="77777777" w:rsidTr="0077271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E6C73" w14:textId="77777777" w:rsidR="00772715" w:rsidRDefault="00772715">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33BF7" w14:textId="77777777" w:rsidR="00772715" w:rsidRDefault="00772715">
            <w:pPr>
              <w:pStyle w:val="ProductList-OfferingBody"/>
              <w:spacing w:line="256" w:lineRule="auto"/>
              <w:jc w:val="center"/>
              <w:rPr>
                <w:color w:val="FFFFFF" w:themeColor="background1"/>
              </w:rPr>
            </w:pPr>
            <w:r>
              <w:rPr>
                <w:color w:val="FFFFFF" w:themeColor="background1"/>
              </w:rPr>
              <w:t>Crédito de Serviço</w:t>
            </w:r>
          </w:p>
        </w:tc>
      </w:tr>
      <w:tr w:rsidR="00772715" w14:paraId="757FD958" w14:textId="77777777" w:rsidTr="0077271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5BD87" w14:textId="77777777" w:rsidR="00772715" w:rsidRDefault="0077271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4D016" w14:textId="77777777" w:rsidR="00772715" w:rsidRDefault="00772715">
            <w:pPr>
              <w:pStyle w:val="ProductList-OfferingBody"/>
              <w:spacing w:line="256" w:lineRule="auto"/>
              <w:jc w:val="center"/>
            </w:pPr>
            <w:r>
              <w:t>10%</w:t>
            </w:r>
          </w:p>
        </w:tc>
      </w:tr>
      <w:tr w:rsidR="00772715" w14:paraId="4BDEFAA2" w14:textId="77777777" w:rsidTr="0077271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200D3" w14:textId="77777777" w:rsidR="00772715" w:rsidRDefault="0077271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6823B" w14:textId="77777777" w:rsidR="00772715" w:rsidRDefault="00772715">
            <w:pPr>
              <w:pStyle w:val="ProductList-OfferingBody"/>
              <w:spacing w:line="256" w:lineRule="auto"/>
              <w:jc w:val="center"/>
            </w:pPr>
            <w:r>
              <w:t>25%</w:t>
            </w:r>
          </w:p>
        </w:tc>
      </w:tr>
    </w:tbl>
    <w:p w14:paraId="4441F397" w14:textId="77777777" w:rsidR="00772715" w:rsidRDefault="00EC2116" w:rsidP="00772715">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772715">
          <w:rPr>
            <w:rStyle w:val="Hyperlink"/>
            <w:sz w:val="16"/>
            <w:szCs w:val="16"/>
          </w:rPr>
          <w:t>Sumário</w:t>
        </w:r>
      </w:hyperlink>
      <w:r w:rsidR="00772715">
        <w:rPr>
          <w:sz w:val="16"/>
          <w:szCs w:val="16"/>
        </w:rPr>
        <w:t>/</w:t>
      </w:r>
      <w:hyperlink r:id="rId27" w:anchor="Definições" w:history="1">
        <w:r w:rsidR="00772715">
          <w:rPr>
            <w:rStyle w:val="Hyperlink"/>
            <w:sz w:val="16"/>
            <w:szCs w:val="16"/>
          </w:rPr>
          <w:t>Definições</w:t>
        </w:r>
      </w:hyperlink>
    </w:p>
    <w:p w14:paraId="312AC06C" w14:textId="4EEEFD75" w:rsidR="00772715" w:rsidRDefault="00772715" w:rsidP="00772715">
      <w:pPr>
        <w:pStyle w:val="ProductList-Offering2Heading"/>
        <w:tabs>
          <w:tab w:val="clear" w:pos="360"/>
        </w:tabs>
        <w:outlineLvl w:val="2"/>
      </w:pPr>
      <w:bookmarkStart w:id="78" w:name="_Toc414887417"/>
      <w:bookmarkStart w:id="79" w:name="_Toc416789619"/>
      <w:r>
        <w:rPr>
          <w:sz w:val="24"/>
          <w:szCs w:val="24"/>
        </w:rPr>
        <w:t>Análises de Stream - Trabalhos</w:t>
      </w:r>
      <w:bookmarkEnd w:id="78"/>
      <w:bookmarkEnd w:id="79"/>
    </w:p>
    <w:p w14:paraId="5024BD89" w14:textId="77777777" w:rsidR="00772715" w:rsidRDefault="00772715" w:rsidP="00772715">
      <w:pPr>
        <w:pStyle w:val="ProductList-Body"/>
      </w:pPr>
      <w:r>
        <w:rPr>
          <w:b/>
          <w:color w:val="00188F"/>
        </w:rPr>
        <w:t>Definições Adicionais:</w:t>
      </w:r>
    </w:p>
    <w:p w14:paraId="2C88037E" w14:textId="77777777" w:rsidR="00772715" w:rsidRDefault="00772715" w:rsidP="00772715">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78FAC0A0" w14:textId="77777777" w:rsidR="00772715" w:rsidRDefault="00772715" w:rsidP="00772715">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46BCC1BF" w14:textId="77777777" w:rsidR="00772715" w:rsidRDefault="00772715" w:rsidP="00772715">
      <w:pPr>
        <w:pStyle w:val="ProductList-Body"/>
        <w:tabs>
          <w:tab w:val="left" w:pos="0"/>
        </w:tabs>
      </w:pPr>
    </w:p>
    <w:p w14:paraId="52618D89" w14:textId="77777777" w:rsidR="00772715" w:rsidRDefault="00772715" w:rsidP="00772715">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037F8FBF" w14:textId="77777777" w:rsidR="00772715" w:rsidRDefault="00772715" w:rsidP="00772715">
      <w:pPr>
        <w:pStyle w:val="ProductList-Body"/>
        <w:tabs>
          <w:tab w:val="left" w:pos="0"/>
        </w:tabs>
        <w:jc w:val="both"/>
      </w:pPr>
    </w:p>
    <w:p w14:paraId="4FBA5718" w14:textId="77777777" w:rsidR="00772715" w:rsidRDefault="00772715" w:rsidP="00772715">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3AAC2336" w14:textId="77777777" w:rsidR="00772715" w:rsidRDefault="00772715" w:rsidP="00772715">
      <w:pPr>
        <w:pStyle w:val="ProductList-Body"/>
        <w:tabs>
          <w:tab w:val="left" w:pos="0"/>
        </w:tabs>
        <w:jc w:val="both"/>
      </w:pPr>
    </w:p>
    <w:p w14:paraId="78CFB33E" w14:textId="77777777" w:rsidR="00772715" w:rsidRDefault="00EC2116" w:rsidP="00772715">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C4F8D" w14:textId="77777777" w:rsidR="00772715" w:rsidRDefault="00772715" w:rsidP="00772715">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772715" w14:paraId="26C9E223" w14:textId="77777777" w:rsidTr="0077271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4C226" w14:textId="77777777" w:rsidR="00772715" w:rsidRDefault="00772715">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38CAD4" w14:textId="77777777" w:rsidR="00772715" w:rsidRDefault="00772715">
            <w:pPr>
              <w:pStyle w:val="ProductList-OfferingBody"/>
              <w:spacing w:line="256" w:lineRule="auto"/>
              <w:jc w:val="center"/>
              <w:rPr>
                <w:color w:val="FFFFFF" w:themeColor="background1"/>
              </w:rPr>
            </w:pPr>
            <w:r>
              <w:rPr>
                <w:color w:val="FFFFFF" w:themeColor="background1"/>
              </w:rPr>
              <w:t>Crédito de Serviço</w:t>
            </w:r>
          </w:p>
        </w:tc>
      </w:tr>
      <w:tr w:rsidR="00772715" w14:paraId="4DE24FC0" w14:textId="77777777" w:rsidTr="0077271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526A4" w14:textId="77777777" w:rsidR="00772715" w:rsidRDefault="0077271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837D2" w14:textId="77777777" w:rsidR="00772715" w:rsidRDefault="00772715">
            <w:pPr>
              <w:pStyle w:val="ProductList-OfferingBody"/>
              <w:spacing w:line="256" w:lineRule="auto"/>
              <w:jc w:val="center"/>
            </w:pPr>
            <w:r>
              <w:t>10%</w:t>
            </w:r>
          </w:p>
        </w:tc>
      </w:tr>
      <w:tr w:rsidR="00772715" w14:paraId="397C7C58" w14:textId="77777777" w:rsidTr="0077271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A5821" w14:textId="77777777" w:rsidR="00772715" w:rsidRDefault="0077271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3F2F5" w14:textId="77777777" w:rsidR="00772715" w:rsidRDefault="00772715">
            <w:pPr>
              <w:pStyle w:val="ProductList-OfferingBody"/>
              <w:spacing w:line="256" w:lineRule="auto"/>
              <w:jc w:val="center"/>
            </w:pPr>
            <w:r>
              <w:t>25%</w:t>
            </w:r>
          </w:p>
        </w:tc>
      </w:tr>
    </w:tbl>
    <w:p w14:paraId="77BAFF8D" w14:textId="77777777" w:rsidR="00772715" w:rsidRDefault="00EC2116" w:rsidP="00772715">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772715">
          <w:rPr>
            <w:rStyle w:val="Hyperlink"/>
            <w:sz w:val="16"/>
            <w:szCs w:val="16"/>
          </w:rPr>
          <w:t>Sumário</w:t>
        </w:r>
      </w:hyperlink>
      <w:r w:rsidR="00772715">
        <w:rPr>
          <w:sz w:val="16"/>
          <w:szCs w:val="16"/>
        </w:rPr>
        <w:t>/</w:t>
      </w:r>
      <w:hyperlink r:id="rId29" w:anchor="Definições" w:history="1">
        <w:r w:rsidR="00772715">
          <w:rPr>
            <w:rStyle w:val="Hyperlink"/>
            <w:sz w:val="16"/>
            <w:szCs w:val="16"/>
          </w:rPr>
          <w:t>Definições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89620"/>
      <w:r>
        <w:rPr>
          <w:sz w:val="24"/>
          <w:szCs w:val="24"/>
        </w:rPr>
        <w:t>Serviço de Banco de Dados SQL (Camadas Web e Negócios)</w:t>
      </w:r>
      <w:bookmarkEnd w:id="77"/>
      <w:bookmarkEnd w:id="80"/>
    </w:p>
    <w:p w14:paraId="2115DEF2" w14:textId="77777777" w:rsidR="005D4A94" w:rsidRPr="00FB368F" w:rsidRDefault="005D4A94" w:rsidP="005D4A94">
      <w:pPr>
        <w:pStyle w:val="ProductList-Body"/>
      </w:pPr>
      <w:r>
        <w:rPr>
          <w:b/>
          <w:color w:val="00188F"/>
        </w:rPr>
        <w:t>Definições Adicionais</w:t>
      </w:r>
      <w:r w:rsidRPr="00C95595">
        <w:rPr>
          <w:b/>
          <w:color w:val="00188F"/>
        </w:rPr>
        <w:t>:</w:t>
      </w:r>
    </w:p>
    <w:p w14:paraId="0D8DFC71" w14:textId="77777777"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ou de Negócios do Microsoft Azure.</w:t>
      </w:r>
    </w:p>
    <w:p w14:paraId="1B1A375F" w14:textId="77777777"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Web ou de Negócios permaneceu implantado no Microsoft Azure durante um mês de cobrança.</w:t>
      </w:r>
    </w:p>
    <w:p w14:paraId="57CAF374" w14:textId="77777777"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da Web e Negócios para uma determinada assinatura do Microsoft Azure durante um mês de cobrança.</w:t>
      </w:r>
    </w:p>
    <w:p w14:paraId="13EFE175" w14:textId="77777777" w:rsidR="005D4A94" w:rsidRPr="00FB368F" w:rsidRDefault="005D4A94" w:rsidP="005D4A94">
      <w:pPr>
        <w:pStyle w:val="ProductList-Body"/>
      </w:pPr>
    </w:p>
    <w:p w14:paraId="03253840" w14:textId="23D4295A"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da Web e Negócios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047B942B" w14:textId="77777777" w:rsidR="005D4A94" w:rsidRPr="00FB368F" w:rsidRDefault="005D4A94" w:rsidP="005D4A94">
      <w:pPr>
        <w:pStyle w:val="ProductList-Body"/>
      </w:pPr>
    </w:p>
    <w:p w14:paraId="45EB9936" w14:textId="36F0ECB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A617BAA" w14:textId="77777777" w:rsidR="005D4A94" w:rsidRPr="00FB368F" w:rsidRDefault="005D4A94" w:rsidP="005D4A94">
      <w:pPr>
        <w:pStyle w:val="ProductList-Body"/>
      </w:pPr>
    </w:p>
    <w:p w14:paraId="08D231CE" w14:textId="392DD436" w:rsidR="005D4A94" w:rsidRPr="00FB368F" w:rsidRDefault="00EC2116"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1D926649" w14:textId="77777777" w:rsidTr="00EF6CE9">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EF6CE9">
        <w:tc>
          <w:tcPr>
            <w:tcW w:w="5287"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EF6CE9">
        <w:tc>
          <w:tcPr>
            <w:tcW w:w="5287"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EC211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C91813F" w14:textId="2E32F8C1" w:rsidR="005D4A94" w:rsidRPr="00FB368F" w:rsidRDefault="005D4A94" w:rsidP="005D4A94">
      <w:pPr>
        <w:pStyle w:val="ProductList-Offering2Heading"/>
        <w:tabs>
          <w:tab w:val="clear" w:pos="360"/>
          <w:tab w:val="clear" w:pos="720"/>
          <w:tab w:val="clear" w:pos="1080"/>
        </w:tabs>
        <w:outlineLvl w:val="2"/>
      </w:pPr>
      <w:bookmarkStart w:id="81" w:name="_Toc416789621"/>
      <w:r>
        <w:rPr>
          <w:sz w:val="24"/>
          <w:szCs w:val="24"/>
        </w:rPr>
        <w:t>Serviço de Banco de Dados SQL (Camadas Básica, Padrão e Premium)</w:t>
      </w:r>
      <w:bookmarkEnd w:id="81"/>
    </w:p>
    <w:p w14:paraId="4517FA18" w14:textId="77777777" w:rsidR="005D4A94" w:rsidRPr="00FB368F" w:rsidRDefault="005D4A94" w:rsidP="005D4A94">
      <w:pPr>
        <w:pStyle w:val="ProductList-Body"/>
      </w:pPr>
      <w:r>
        <w:rPr>
          <w:b/>
          <w:color w:val="00188F"/>
        </w:rPr>
        <w:t>Definições Adicionais</w:t>
      </w:r>
      <w:r w:rsidRPr="00C95595">
        <w:rPr>
          <w:b/>
          <w:color w:val="00188F"/>
        </w:rPr>
        <w:t>:</w:t>
      </w:r>
    </w:p>
    <w:p w14:paraId="43E24B00" w14:textId="168BF44C"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de Negócios, Básico, Padrão ou Premium do Microsoft Azure.</w:t>
      </w:r>
    </w:p>
    <w:p w14:paraId="5B64287F" w14:textId="22D494BA"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Básico, Padrão ou Premium permaneceu implantado no Microsoft Azure durante um mês de cobrança.</w:t>
      </w:r>
    </w:p>
    <w:p w14:paraId="2C7286C0" w14:textId="49FC3994"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Básico, Padrão e Premium para uma determinada assinatura do Microsoft Azure durante um mês de cobrança.</w:t>
      </w:r>
    </w:p>
    <w:p w14:paraId="110C2A2E" w14:textId="3F420EED"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Básico, Padrão e Premium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1ABAEB59" w14:textId="77777777" w:rsidR="005D4A94" w:rsidRPr="00FB368F" w:rsidRDefault="005D4A94" w:rsidP="005D4A94">
      <w:pPr>
        <w:pStyle w:val="ProductList-Body"/>
      </w:pPr>
    </w:p>
    <w:p w14:paraId="0FE3777F" w14:textId="0A5934A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46C0586" w14:textId="77777777" w:rsidR="005D4A94" w:rsidRPr="00FB368F" w:rsidRDefault="005D4A94" w:rsidP="005D4A94">
      <w:pPr>
        <w:pStyle w:val="ProductList-Body"/>
      </w:pPr>
    </w:p>
    <w:p w14:paraId="5F1CBCF8" w14:textId="697C37E1" w:rsidR="005D4A94" w:rsidRPr="00FB368F" w:rsidRDefault="00EC2116"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21A1729B" w14:textId="77777777" w:rsidTr="00EF6CE9">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EF6CE9">
        <w:tc>
          <w:tcPr>
            <w:tcW w:w="5287"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EF6CE9">
        <w:tc>
          <w:tcPr>
            <w:tcW w:w="5287"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EC211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89622"/>
      <w:r>
        <w:rPr>
          <w:sz w:val="24"/>
          <w:szCs w:val="24"/>
        </w:rPr>
        <w:t>Serviço de Armazenamento</w:t>
      </w:r>
      <w:bookmarkEnd w:id="82"/>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Pr="00FB368F"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EC211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89623"/>
      <w:r>
        <w:rPr>
          <w:sz w:val="24"/>
          <w:szCs w:val="24"/>
        </w:rPr>
        <w:t>Serviço StorSimple</w:t>
      </w:r>
      <w:bookmarkEnd w:id="83"/>
      <w:bookmarkEnd w:id="84"/>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EC2116"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C211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89624"/>
      <w:r>
        <w:rPr>
          <w:sz w:val="24"/>
          <w:szCs w:val="24"/>
        </w:rPr>
        <w:t>Serviço do Gerenciador de Tráfego</w:t>
      </w:r>
      <w:bookmarkEnd w:id="85"/>
      <w:bookmarkEnd w:id="86"/>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EC2116"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C211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89625"/>
      <w:r>
        <w:rPr>
          <w:sz w:val="24"/>
          <w:szCs w:val="24"/>
        </w:rPr>
        <w:t>Máquinas Virtuais</w:t>
      </w:r>
      <w:bookmarkEnd w:id="87"/>
      <w:bookmarkEnd w:id="88"/>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EC2116"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C21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89626"/>
      <w:r>
        <w:rPr>
          <w:sz w:val="24"/>
          <w:szCs w:val="24"/>
        </w:rPr>
        <w:t>Rede Virtual</w:t>
      </w:r>
      <w:bookmarkEnd w:id="89"/>
    </w:p>
    <w:p w14:paraId="164019BC" w14:textId="77777777" w:rsidR="003E32A3" w:rsidRPr="00FB368F" w:rsidRDefault="003E32A3" w:rsidP="003E32A3">
      <w:pPr>
        <w:pStyle w:val="ProductList-Body"/>
      </w:pPr>
      <w:r>
        <w:rPr>
          <w:b/>
          <w:color w:val="00188F"/>
        </w:rPr>
        <w:t>Definições Adicionais</w:t>
      </w:r>
      <w:r w:rsidRPr="00C95595">
        <w:rPr>
          <w:b/>
          <w:color w:val="00188F"/>
        </w:rPr>
        <w:t>:</w:t>
      </w:r>
    </w:p>
    <w:p w14:paraId="1C80E61F" w14:textId="03164E8C" w:rsidR="003E32A3" w:rsidRPr="00FB368F" w:rsidRDefault="003E32A3"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do Gateway de Rede Virtual, medido a partir de quando o Gateway de Rede Virtual associado foi iniciado, resultantes da ação iniciada por você até o momento em que você iniciou uma ação que resultou na parada ou exclusão do gateway.</w:t>
      </w:r>
    </w:p>
    <w:p w14:paraId="1808FC2B" w14:textId="2CB5ED0D" w:rsidR="003E32A3" w:rsidRPr="00FB368F" w:rsidRDefault="004866FC" w:rsidP="004866FC">
      <w:pPr>
        <w:pStyle w:val="ProductList-Body"/>
        <w:spacing w:after="40"/>
      </w:pPr>
      <w:r w:rsidRPr="00BE334B">
        <w:rPr>
          <w:lang w:eastAsia="en-US" w:bidi="ar-SA"/>
        </w:rPr>
        <w:t>“</w:t>
      </w:r>
      <w:r w:rsidR="003E32A3">
        <w:rPr>
          <w:b/>
          <w:color w:val="00188F"/>
        </w:rPr>
        <w:t>Rede Virtual</w:t>
      </w:r>
      <w:r w:rsidRPr="00BE334B">
        <w:rPr>
          <w:lang w:eastAsia="en-US" w:bidi="ar-SA"/>
        </w:rPr>
        <w:t>”</w:t>
      </w:r>
      <w:r w:rsidR="003E32A3">
        <w:t xml:space="preserve"> significa uma rede virtual privada que inclui um conjunto de endereços IP definidos pelo usuário e sub-redes que formam um limite de rede no Microsoft Azure.</w:t>
      </w:r>
    </w:p>
    <w:p w14:paraId="2BBECD59" w14:textId="32BAD968" w:rsidR="003E32A3" w:rsidRPr="00FB368F" w:rsidRDefault="004866FC" w:rsidP="004866FC">
      <w:pPr>
        <w:pStyle w:val="ProductList-Body"/>
      </w:pPr>
      <w:r w:rsidRPr="00BE334B">
        <w:rPr>
          <w:lang w:eastAsia="en-US" w:bidi="ar-SA"/>
        </w:rPr>
        <w:t>“</w:t>
      </w:r>
      <w:r w:rsidR="003E32A3">
        <w:rPr>
          <w:b/>
          <w:color w:val="00188F"/>
        </w:rPr>
        <w:t>Gateway de Rede Virtual</w:t>
      </w:r>
      <w:r w:rsidRPr="00BE334B">
        <w:rPr>
          <w:lang w:eastAsia="en-US" w:bidi="ar-SA"/>
        </w:rPr>
        <w:t>”</w:t>
      </w:r>
      <w:r w:rsidR="003E32A3">
        <w:t xml:space="preserve"> significa um gateway que facilita a conectividade entre locais entre uma Rede Virtual e uma rede nos locais do cliente.</w:t>
      </w:r>
    </w:p>
    <w:p w14:paraId="53266C2B" w14:textId="77777777" w:rsidR="003E32A3" w:rsidRPr="00FB368F" w:rsidRDefault="003E32A3" w:rsidP="003E32A3">
      <w:pPr>
        <w:pStyle w:val="ProductList-Body"/>
      </w:pPr>
    </w:p>
    <w:p w14:paraId="6698225F" w14:textId="5923229C"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do Gateway de Rede Virtual durante um mês de cobrança que foi implantado e iniciado por uma ação iniciada por você na qual o Gateway de Rede Virtual estava inacessível por mais de 30 segundos, sem o início de uma ação de detecção e correção.</w:t>
      </w:r>
    </w:p>
    <w:p w14:paraId="756B9596" w14:textId="77777777" w:rsidR="003E32A3" w:rsidRPr="00FB368F" w:rsidRDefault="003E32A3" w:rsidP="003E32A3">
      <w:pPr>
        <w:pStyle w:val="ProductList-Body"/>
      </w:pPr>
    </w:p>
    <w:p w14:paraId="3B569E18" w14:textId="268EC97B"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4FBC947" w14:textId="77777777" w:rsidR="003E32A3" w:rsidRPr="00FB368F" w:rsidRDefault="003E32A3" w:rsidP="003E32A3">
      <w:pPr>
        <w:pStyle w:val="ProductList-Body"/>
      </w:pPr>
    </w:p>
    <w:p w14:paraId="4A655201" w14:textId="0A552DF1" w:rsidR="003E32A3" w:rsidRPr="00FB368F" w:rsidRDefault="00EC2116"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C41247A" w14:textId="77777777" w:rsidTr="00C24DE7">
        <w:trPr>
          <w:tblHeader/>
        </w:trPr>
        <w:tc>
          <w:tcPr>
            <w:tcW w:w="5287"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1C635362" w14:textId="77777777" w:rsidTr="00C24DE7">
        <w:tc>
          <w:tcPr>
            <w:tcW w:w="5287"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C24DE7">
        <w:tc>
          <w:tcPr>
            <w:tcW w:w="5287"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EC21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89627"/>
      <w:r>
        <w:rPr>
          <w:sz w:val="24"/>
          <w:szCs w:val="24"/>
        </w:rPr>
        <w:t>Visual Studio Online – Serviço de Planos do Usuário</w:t>
      </w:r>
      <w:bookmarkEnd w:id="90"/>
      <w:bookmarkEnd w:id="91"/>
    </w:p>
    <w:p w14:paraId="2A7DEEBF" w14:textId="77777777" w:rsidR="003E32A3" w:rsidRPr="00FB368F" w:rsidRDefault="003E32A3" w:rsidP="003E32A3">
      <w:pPr>
        <w:pStyle w:val="ProductList-Body"/>
      </w:pPr>
      <w:r>
        <w:rPr>
          <w:b/>
          <w:color w:val="00188F"/>
        </w:rPr>
        <w:t>Definições Adicionais:</w:t>
      </w:r>
    </w:p>
    <w:p w14:paraId="3C3CD1DB" w14:textId="77777777"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44B8871" w14:textId="77777777"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pelos quais um Plano do Usuário foi comprado durante um mês de cobrança.</w:t>
      </w:r>
    </w:p>
    <w:p w14:paraId="60BE0E45"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7636683F"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Planos do Usuário para uma determinada assinatura do Microsoft Azure durante um mês de cobrança.</w:t>
      </w:r>
    </w:p>
    <w:p w14:paraId="204A2A68" w14:textId="65B22C3E" w:rsidR="003E32A3" w:rsidRPr="00FB368F" w:rsidRDefault="003E32A3" w:rsidP="003E32A3">
      <w:pPr>
        <w:pStyle w:val="ProductList-Body"/>
      </w:pPr>
      <w:r w:rsidRPr="00BE334B">
        <w:rPr>
          <w:lang w:eastAsia="en-US" w:bidi="ar-SA"/>
        </w:rPr>
        <w:t>“</w:t>
      </w:r>
      <w:r>
        <w:rPr>
          <w:b/>
          <w:color w:val="00188F"/>
        </w:rPr>
        <w:t>Plano do Usuário</w:t>
      </w:r>
      <w:r w:rsidRPr="00BE334B">
        <w:rPr>
          <w:lang w:eastAsia="en-US" w:bidi="ar-SA"/>
        </w:rPr>
        <w:t>”</w:t>
      </w:r>
      <w:r>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30"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85F2B2A"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Planos do Usuário para uma determinada assinatura do Microsoft Azure durante os quais o Plano do Usuário permanece indisponível.</w:t>
      </w:r>
      <w:r w:rsidR="00D75385">
        <w:t xml:space="preserve"> </w:t>
      </w:r>
      <w:r>
        <w:t xml:space="preserve">Um minuto será considerado indisponível para um determinado Plano do Usuário se todas as solicitações contínuas de HTTP para executar operações, que não sejam as operações pertencentes ao Serviço de Criação nem ao Serviço de Teste de Carga, durante o minuto ou resultaram em um Código de Erro ou não retornarão uma resposta. </w:t>
      </w:r>
    </w:p>
    <w:p w14:paraId="67BFC857" w14:textId="77777777" w:rsidR="00EE3E64" w:rsidRPr="00FB368F" w:rsidRDefault="00EE3E64" w:rsidP="003E32A3">
      <w:pPr>
        <w:pStyle w:val="ProductList-Body"/>
      </w:pPr>
    </w:p>
    <w:p w14:paraId="32B67BF7" w14:textId="4FECE7EE"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DBE7724" w14:textId="77777777" w:rsidR="003E32A3" w:rsidRPr="00FB368F" w:rsidRDefault="003E32A3" w:rsidP="003E32A3">
      <w:pPr>
        <w:pStyle w:val="ProductList-Body"/>
      </w:pPr>
    </w:p>
    <w:p w14:paraId="2EED73B3" w14:textId="4E928D13" w:rsidR="003E32A3" w:rsidRPr="00FB368F" w:rsidRDefault="00EC2116"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10FC90EE" w14:textId="77777777" w:rsidTr="00C24DE7">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C24DE7">
        <w:tc>
          <w:tcPr>
            <w:tcW w:w="5287"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C24DE7">
        <w:tc>
          <w:tcPr>
            <w:tcW w:w="5287"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EC21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89628"/>
      <w:r>
        <w:rPr>
          <w:sz w:val="24"/>
          <w:szCs w:val="24"/>
        </w:rPr>
        <w:t>Visual Studio Online – Serviço de Criação</w:t>
      </w:r>
      <w:bookmarkEnd w:id="92"/>
    </w:p>
    <w:p w14:paraId="625F26EA" w14:textId="77777777" w:rsidR="003E32A3" w:rsidRPr="00FB368F" w:rsidRDefault="003E32A3" w:rsidP="003E32A3">
      <w:pPr>
        <w:pStyle w:val="ProductList-Body"/>
      </w:pPr>
      <w:r>
        <w:rPr>
          <w:b/>
          <w:color w:val="00188F"/>
        </w:rPr>
        <w:t>Definições Adicionais:</w:t>
      </w:r>
    </w:p>
    <w:p w14:paraId="1FF4A51F" w14:textId="15C703A5"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76F591A"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Criação pago foi habilitado para uma determinada assinatura do Microsoft Azure durante um mês de cobrança.</w:t>
      </w:r>
    </w:p>
    <w:p w14:paraId="0EE398CD" w14:textId="77777777" w:rsidR="003E32A3" w:rsidRPr="00FB368F" w:rsidRDefault="003E32A3" w:rsidP="003E32A3">
      <w:pPr>
        <w:pStyle w:val="ProductList-Body"/>
      </w:pPr>
    </w:p>
    <w:p w14:paraId="4BE07430" w14:textId="3BE5C599"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Criação permanece indisponível.</w:t>
      </w:r>
      <w:r w:rsidR="00D75385">
        <w:t xml:space="preserve"> </w:t>
      </w:r>
      <w:r>
        <w:t>Um minuto será considerado indisponível se todas as solicitações contínuas de HTTP para o Serviço de Criação executar operações iniciadas por você durante o minuto ou resultarem em um Código de Erro ou não retornarem uma resposta.</w:t>
      </w:r>
    </w:p>
    <w:p w14:paraId="514510B5" w14:textId="77777777" w:rsidR="003E32A3" w:rsidRPr="00FB368F" w:rsidRDefault="003E32A3" w:rsidP="003E32A3">
      <w:pPr>
        <w:pStyle w:val="ProductList-Body"/>
      </w:pPr>
    </w:p>
    <w:p w14:paraId="7CD62528" w14:textId="6AEF3F5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E5C79ED" w14:textId="77777777" w:rsidR="003E32A3" w:rsidRPr="00FB368F" w:rsidRDefault="003E32A3" w:rsidP="003E32A3">
      <w:pPr>
        <w:pStyle w:val="ProductList-Body"/>
      </w:pPr>
    </w:p>
    <w:p w14:paraId="7CBE3F74" w14:textId="5AF6EF36" w:rsidR="003E32A3" w:rsidRPr="00FB368F" w:rsidRDefault="00EC2116"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0246AC7B" w14:textId="77777777" w:rsidTr="007B0089">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0E0607E8" w14:textId="77777777" w:rsidTr="007B0089">
        <w:tc>
          <w:tcPr>
            <w:tcW w:w="5287"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7B0089">
        <w:tc>
          <w:tcPr>
            <w:tcW w:w="5287"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EC21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89629"/>
      <w:r>
        <w:rPr>
          <w:sz w:val="24"/>
          <w:szCs w:val="24"/>
        </w:rPr>
        <w:t>Visual Studio Online – Serviço de Teste de Carga</w:t>
      </w:r>
      <w:bookmarkEnd w:id="93"/>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EC2116"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C21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89630"/>
      <w:r>
        <w:rPr>
          <w:sz w:val="24"/>
          <w:szCs w:val="24"/>
        </w:rPr>
        <w:t>Serviço de Sites</w:t>
      </w:r>
      <w:bookmarkEnd w:id="94"/>
      <w:bookmarkEnd w:id="95"/>
    </w:p>
    <w:p w14:paraId="03C01B55" w14:textId="77777777" w:rsidR="003E32A3" w:rsidRPr="00FB368F" w:rsidRDefault="003E32A3" w:rsidP="003E32A3">
      <w:pPr>
        <w:pStyle w:val="ProductList-Body"/>
      </w:pPr>
      <w:r>
        <w:rPr>
          <w:b/>
          <w:color w:val="00188F"/>
        </w:rPr>
        <w:t>Definições Adicionais:</w:t>
      </w:r>
    </w:p>
    <w:p w14:paraId="7C21AD9A" w14:textId="416CB4B3"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Site foi configurado para ser executado no Microsoft Azure durante um mês de cobrança.</w:t>
      </w:r>
      <w:r w:rsidR="00D75385">
        <w:t xml:space="preserve"> </w:t>
      </w:r>
      <w:r>
        <w:t>Minutos de Implantação são medidos a partir de quando o Site foi criado ou o de quando você iniciou uma ação que resultou na execução do Site até o momento em que você iniciou uma ação que resultaria na parada ou exclusão do Site.</w:t>
      </w:r>
    </w:p>
    <w:p w14:paraId="330DEAC0"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rsidRPr="00D75385">
        <w:rPr>
          <w:bCs/>
          <w:color w:val="00188F"/>
        </w:rPr>
        <w:t xml:space="preserve"> </w:t>
      </w:r>
      <w:r>
        <w:t>é a soma de todos os Minutos de Implantação em todos os Sites implantados por você em uma determinada assinatura do Microsoft Azure durante um mês de cobrança.</w:t>
      </w:r>
    </w:p>
    <w:p w14:paraId="37F3A0B1" w14:textId="77777777" w:rsidR="003E32A3" w:rsidRPr="00FB368F" w:rsidRDefault="003E32A3" w:rsidP="003E32A3">
      <w:pPr>
        <w:pStyle w:val="ProductList-Body"/>
      </w:pPr>
      <w:r w:rsidRPr="00BE334B">
        <w:rPr>
          <w:lang w:eastAsia="en-US" w:bidi="ar-SA"/>
        </w:rPr>
        <w:t>“</w:t>
      </w:r>
      <w:r>
        <w:rPr>
          <w:b/>
          <w:color w:val="00188F"/>
        </w:rPr>
        <w:t>Site</w:t>
      </w:r>
      <w:r w:rsidRPr="00BE334B">
        <w:rPr>
          <w:lang w:eastAsia="en-US" w:bidi="ar-SA"/>
        </w:rPr>
        <w:t>”</w:t>
      </w:r>
      <w:r w:rsidRPr="00D75385">
        <w:rPr>
          <w:bCs/>
          <w:color w:val="00188F"/>
        </w:rPr>
        <w:t xml:space="preserve"> </w:t>
      </w:r>
      <w:r>
        <w:t>é um site implantado por você no Serviço de Sites, com exceção dos sites nas camadas Gratuita e Compartilhada dos Sites do Azure.</w:t>
      </w:r>
    </w:p>
    <w:p w14:paraId="600E991D" w14:textId="77777777" w:rsidR="003E32A3" w:rsidRPr="00FB368F" w:rsidRDefault="003E32A3" w:rsidP="003E32A3">
      <w:pPr>
        <w:pStyle w:val="ProductList-Body"/>
      </w:pPr>
    </w:p>
    <w:p w14:paraId="0804E550" w14:textId="49510FD1"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Sites implantados por você em uma determinada assinatura do Microsoft Azure durante os quais o Site permanece indisponível. Um minuto é considerado indisponível para um determinado Site quando não há conectividade entre o Site e o gateway de Internet da Microsoft.</w:t>
      </w:r>
    </w:p>
    <w:p w14:paraId="79C6F0BE" w14:textId="77777777" w:rsidR="003E32A3" w:rsidRPr="00FB368F" w:rsidRDefault="003E32A3" w:rsidP="003E32A3">
      <w:pPr>
        <w:pStyle w:val="ProductList-Body"/>
      </w:pPr>
    </w:p>
    <w:p w14:paraId="3EDDEAE8" w14:textId="24049A39"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898CA3" w14:textId="77777777" w:rsidR="003E32A3" w:rsidRPr="00FB368F" w:rsidRDefault="003E32A3" w:rsidP="003E32A3">
      <w:pPr>
        <w:pStyle w:val="ProductList-Body"/>
      </w:pPr>
    </w:p>
    <w:p w14:paraId="51E5388F" w14:textId="2F9B0116" w:rsidR="003E32A3" w:rsidRPr="00FB368F" w:rsidRDefault="00EC2116"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54920207" w14:textId="77777777" w:rsidTr="007B008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7B0089">
        <w:tc>
          <w:tcPr>
            <w:tcW w:w="5287"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B0089">
        <w:tc>
          <w:tcPr>
            <w:tcW w:w="5287"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EC2116"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96" w:name="_Toc416789631"/>
      <w:r>
        <w:t>Outros Serviços Online</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89632"/>
      <w:r>
        <w:t>Bing Maps Enterprise Platform</w:t>
      </w:r>
      <w:bookmarkEnd w:id="97"/>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EC2116"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EC211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98" w:name="_Toc413421605"/>
      <w:bookmarkStart w:id="99" w:name="_Toc416789633"/>
      <w:r>
        <w:t>Gerenciamento de Ativos Móveis do Bing Mapas</w:t>
      </w:r>
      <w:bookmarkEnd w:id="98"/>
      <w:bookmarkEnd w:id="99"/>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EC2116"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FD7891">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2345A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2345AE">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EC211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89634"/>
      <w:r>
        <w:t>Power BI para Office 365</w:t>
      </w:r>
      <w:bookmarkEnd w:id="100"/>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EC211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C211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89635"/>
      <w:r>
        <w:t>Translator API</w:t>
      </w:r>
      <w:bookmarkEnd w:id="101"/>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EC211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C211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89636"/>
      <w:r>
        <w:t>Apêndice A</w:t>
      </w:r>
      <w:bookmarkEnd w:id="102"/>
      <w:r>
        <w:t xml:space="preserve"> - Compromisso de Níveis de Serviço para Detecção e Bloqueio de Vírus, Eficácia do Spam ou Falso-Positivo</w:t>
      </w:r>
      <w:bookmarkEnd w:id="103"/>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4" w:name="AppendixB"/>
      <w:bookmarkStart w:id="105" w:name="_Toc416789637"/>
      <w:r>
        <w:t>Apêndice B</w:t>
      </w:r>
      <w:bookmarkEnd w:id="104"/>
      <w:r>
        <w:t xml:space="preserve"> - Compromisso de Nível de Serviço para Tempo de Atividade e Entrega de Emails</w:t>
      </w:r>
      <w:bookmarkEnd w:id="105"/>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040"/>
      </w:tblGrid>
      <w:tr w:rsidR="00F575B8" w:rsidRPr="009D0B2F" w14:paraId="2A6CFEAA" w14:textId="77777777" w:rsidTr="00EB7558">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EB7558">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EB7558">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EB7558">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6D48A" w14:textId="77777777" w:rsidR="00EC2116" w:rsidRDefault="00EC2116" w:rsidP="009A573F">
      <w:pPr>
        <w:spacing w:after="0" w:line="240" w:lineRule="auto"/>
      </w:pPr>
      <w:r>
        <w:separator/>
      </w:r>
    </w:p>
  </w:endnote>
  <w:endnote w:type="continuationSeparator" w:id="0">
    <w:p w14:paraId="473A354E" w14:textId="77777777" w:rsidR="00EC2116" w:rsidRDefault="00EC2116" w:rsidP="009A573F">
      <w:pPr>
        <w:spacing w:after="0" w:line="240" w:lineRule="auto"/>
      </w:pPr>
      <w:r>
        <w:continuationSeparator/>
      </w:r>
    </w:p>
  </w:endnote>
  <w:endnote w:type="continuationNotice" w:id="1">
    <w:p w14:paraId="06D89FD6" w14:textId="77777777" w:rsidR="00EC2116" w:rsidRDefault="00EC21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5D3FC" w14:textId="77777777" w:rsidR="00574C5D" w:rsidRDefault="00574C5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C2D0652" w14:textId="77777777" w:rsidTr="008B5DBF">
      <w:tc>
        <w:tcPr>
          <w:tcW w:w="1903" w:type="dxa"/>
          <w:shd w:val="clear" w:color="auto" w:fill="F2F2F2"/>
          <w:vAlign w:val="center"/>
        </w:tcPr>
        <w:p w14:paraId="1509F1F2" w14:textId="77777777" w:rsidR="00474C65" w:rsidRPr="00893E76" w:rsidRDefault="00EC211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39937D59"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74C65" w:rsidRPr="00C76DF3" w:rsidRDefault="00EC211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02671AB"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74C65" w:rsidRPr="00C76DF3" w:rsidRDefault="00EC211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2B788BA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74C65" w:rsidRPr="00C76DF3" w:rsidRDefault="00EC211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D21A77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74C65" w:rsidRPr="00C76DF3" w:rsidRDefault="00EC211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765844D0" w14:textId="77777777" w:rsidR="00474C65" w:rsidRDefault="00474C65"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C132109" w14:textId="77777777" w:rsidTr="00FD7D8E">
      <w:tc>
        <w:tcPr>
          <w:tcW w:w="1903" w:type="dxa"/>
          <w:shd w:val="clear" w:color="auto" w:fill="F2F2F2"/>
          <w:vAlign w:val="center"/>
        </w:tcPr>
        <w:p w14:paraId="03CFA3C7" w14:textId="77777777" w:rsidR="00474C65" w:rsidRPr="00893E76" w:rsidRDefault="00EC211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FCAB8CC"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74C65" w:rsidRPr="00C76DF3" w:rsidRDefault="00EC211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4C74859"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74C65" w:rsidRPr="00C76DF3" w:rsidRDefault="00EC211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A9F17F9"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74C65" w:rsidRPr="00C76DF3" w:rsidRDefault="00EC211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30CBF4C"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74C65" w:rsidRPr="00C76DF3" w:rsidRDefault="00EC211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4E723AC" w14:textId="77777777" w:rsidR="00474C65" w:rsidRDefault="00474C65"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7D7A224" w14:textId="77777777" w:rsidTr="008B5DBF">
      <w:tc>
        <w:tcPr>
          <w:tcW w:w="1903" w:type="dxa"/>
          <w:shd w:val="clear" w:color="auto" w:fill="F2F2F2"/>
          <w:vAlign w:val="center"/>
        </w:tcPr>
        <w:p w14:paraId="709E1A52" w14:textId="77777777" w:rsidR="00474C65" w:rsidRPr="00893E76" w:rsidRDefault="00EC211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C64BB3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74C65" w:rsidRPr="00C76DF3" w:rsidRDefault="00EC211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497B6A58"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74C65" w:rsidRPr="00C76DF3" w:rsidRDefault="00EC211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43F4B7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74C65" w:rsidRPr="00C76DF3" w:rsidRDefault="00EC211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3D955CC8"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74C65" w:rsidRPr="00C76DF3" w:rsidRDefault="00EC211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673EF8F" w14:textId="77777777" w:rsidR="00474C65" w:rsidRDefault="00474C65"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D7B3D65" w14:textId="77777777" w:rsidTr="00FD7D8E">
      <w:tc>
        <w:tcPr>
          <w:tcW w:w="1903" w:type="dxa"/>
          <w:shd w:val="clear" w:color="auto" w:fill="F2F2F2"/>
          <w:vAlign w:val="center"/>
        </w:tcPr>
        <w:p w14:paraId="0ECD4FAC" w14:textId="77777777" w:rsidR="00474C65" w:rsidRPr="00893E76" w:rsidRDefault="00EC211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5763367"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74C65" w:rsidRPr="00C76DF3" w:rsidRDefault="00EC211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5BA46CE"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74C65" w:rsidRPr="00C76DF3" w:rsidRDefault="00EC211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713A356"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74C65" w:rsidRPr="00C76DF3" w:rsidRDefault="00EC211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24D636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74C65" w:rsidRPr="00C76DF3" w:rsidRDefault="00EC211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BEF1400" w14:textId="77777777" w:rsidR="00474C65" w:rsidRDefault="00474C65" w:rsidP="00FD7D8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37B8A8D5" w14:textId="77777777" w:rsidTr="008B5DBF">
      <w:tc>
        <w:tcPr>
          <w:tcW w:w="1903" w:type="dxa"/>
          <w:shd w:val="clear" w:color="auto" w:fill="F2F2F2"/>
          <w:vAlign w:val="center"/>
        </w:tcPr>
        <w:p w14:paraId="68BA086E" w14:textId="77777777" w:rsidR="00474C65" w:rsidRPr="00893E76" w:rsidRDefault="00EC211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3E248B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74C65" w:rsidRPr="00C76DF3" w:rsidRDefault="00EC211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2B32CFDF"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74C65" w:rsidRPr="00C76DF3" w:rsidRDefault="00EC211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2C111F0"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74C65" w:rsidRPr="00C76DF3" w:rsidRDefault="00EC211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87837D1"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74C65" w:rsidRPr="00C76DF3" w:rsidRDefault="00EC211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231D72F" w14:textId="77777777" w:rsidR="00474C65" w:rsidRDefault="00474C65"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15A2D634" w14:textId="77777777" w:rsidTr="00CA55D9">
      <w:tc>
        <w:tcPr>
          <w:tcW w:w="1255" w:type="dxa"/>
          <w:shd w:val="clear" w:color="auto" w:fill="BFBFBF" w:themeFill="background1" w:themeFillShade="BF"/>
          <w:vAlign w:val="center"/>
        </w:tcPr>
        <w:p w14:paraId="2DBC2034" w14:textId="77777777" w:rsidR="00474C65" w:rsidRPr="00C76DF3" w:rsidRDefault="00EC2116"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252C3380"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74C65" w:rsidRPr="00C76DF3" w:rsidRDefault="00EC2116"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0F966FD9"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74C65" w:rsidRPr="00C76DF3" w:rsidRDefault="00EC2116" w:rsidP="00370875">
          <w:pPr>
            <w:pStyle w:val="ProductList-OfferingBody"/>
            <w:ind w:left="-72" w:right="-75"/>
            <w:jc w:val="center"/>
            <w:rPr>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74C65" w:rsidRPr="00C76DF3" w:rsidRDefault="00EC2116" w:rsidP="00370875">
          <w:pPr>
            <w:pStyle w:val="ProductList-OfferingBody"/>
            <w:ind w:left="-72" w:right="-77"/>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5" w:type="dxa"/>
          <w:tcBorders>
            <w:top w:val="nil"/>
            <w:bottom w:val="nil"/>
          </w:tcBorders>
          <w:vAlign w:val="center"/>
        </w:tcPr>
        <w:p w14:paraId="69800AFB"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74C65" w:rsidRPr="00C76DF3" w:rsidRDefault="00EC2116"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0" w:type="dxa"/>
          <w:tcBorders>
            <w:top w:val="nil"/>
            <w:bottom w:val="nil"/>
          </w:tcBorders>
        </w:tcPr>
        <w:p w14:paraId="4F6F3066"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74C65" w:rsidRPr="00C76DF3" w:rsidRDefault="00EC211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74C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74C65" w:rsidRPr="00C76DF3" w:rsidRDefault="00EC2116"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CB1671F"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74C65" w:rsidRPr="00C76DF3" w:rsidRDefault="00EC2116"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23003BC5" w14:textId="77777777" w:rsidR="00474C65" w:rsidRDefault="00474C6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74C65" w:rsidRDefault="00474C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1146323" w14:textId="77777777" w:rsidTr="00FD7D8E">
      <w:tc>
        <w:tcPr>
          <w:tcW w:w="1903" w:type="dxa"/>
          <w:shd w:val="clear" w:color="auto" w:fill="BFBFBF" w:themeFill="background1" w:themeFillShade="BF"/>
          <w:vAlign w:val="center"/>
        </w:tcPr>
        <w:p w14:paraId="2A6AA6EB" w14:textId="2864C003" w:rsidR="00474C65" w:rsidRPr="00893E76" w:rsidRDefault="00EC2116"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589241FD" w14:textId="77777777" w:rsidR="00474C65" w:rsidRPr="00C76DF3" w:rsidRDefault="00474C6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74C65" w:rsidRPr="00C76DF3" w:rsidRDefault="00EC2116"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910DAEB" w14:textId="77777777" w:rsidR="00474C65" w:rsidRPr="00C76DF3" w:rsidRDefault="00474C6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74C65" w:rsidRPr="00C76DF3" w:rsidRDefault="00EC2116"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4CDD89BF" w14:textId="77777777" w:rsidR="00474C65" w:rsidRPr="00C76DF3" w:rsidRDefault="00474C6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74C65" w:rsidRPr="00C76DF3" w:rsidRDefault="00EC2116"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037C87C" w14:textId="77777777" w:rsidR="00474C65" w:rsidRPr="00C76DF3" w:rsidRDefault="00474C6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74C65" w:rsidRPr="00C76DF3" w:rsidRDefault="00EC2116"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166BF0D" w14:textId="77777777" w:rsidR="00474C65" w:rsidRDefault="00474C65"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0520C738" w14:textId="77777777" w:rsidTr="00CA55D9">
      <w:tc>
        <w:tcPr>
          <w:tcW w:w="1255" w:type="dxa"/>
          <w:shd w:val="clear" w:color="auto" w:fill="BFBFBF" w:themeFill="background1" w:themeFillShade="BF"/>
          <w:vAlign w:val="center"/>
        </w:tcPr>
        <w:p w14:paraId="78CD2218" w14:textId="77777777" w:rsidR="00474C65" w:rsidRPr="00C76DF3" w:rsidRDefault="00EC2116"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70A1EB6D"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74C65" w:rsidRPr="00C76DF3" w:rsidRDefault="00EC2116"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1BEA070D"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74C65" w:rsidRPr="00C76DF3" w:rsidRDefault="00EC2116"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0B872E91"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74C65" w:rsidRPr="00C76DF3" w:rsidRDefault="00EC2116"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408E6BFE"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74C65" w:rsidRPr="00C76DF3" w:rsidRDefault="00EC2116" w:rsidP="0037087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360EA458"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74C65" w:rsidRPr="00C76DF3" w:rsidRDefault="00EC211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74C65" w:rsidRPr="00C76DF3" w:rsidRDefault="00EC2116"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9886511"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74C65" w:rsidRPr="00C76DF3" w:rsidRDefault="00EC2116"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55876EE2" w14:textId="77777777" w:rsidR="00474C65" w:rsidRDefault="00474C6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49EBE58A" w14:textId="77777777" w:rsidTr="00B5200C">
      <w:tc>
        <w:tcPr>
          <w:tcW w:w="1255" w:type="dxa"/>
          <w:shd w:val="clear" w:color="auto" w:fill="F2F2F2" w:themeFill="background1" w:themeFillShade="F2"/>
          <w:vAlign w:val="center"/>
        </w:tcPr>
        <w:p w14:paraId="102377D2" w14:textId="77777777" w:rsidR="00474C65" w:rsidRPr="00C76DF3" w:rsidRDefault="00EC2116"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3BB867E4"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74C65" w:rsidRPr="00C76DF3" w:rsidRDefault="00EC2116"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53D82520"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74C65" w:rsidRPr="00C76DF3" w:rsidRDefault="00EC2116"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1125AF40"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74C65" w:rsidRPr="00C76DF3" w:rsidRDefault="00EC2116"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1E5F93B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74C65" w:rsidRPr="00C76DF3" w:rsidRDefault="00EC2116" w:rsidP="000506C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774E3CA7"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74C65" w:rsidRPr="00C76DF3" w:rsidRDefault="00EC211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74C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74C65" w:rsidRPr="00C76DF3" w:rsidRDefault="00EC2116"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54B478A3"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74C65" w:rsidRPr="00C76DF3" w:rsidRDefault="00EC2116"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79D1A8DC" w14:textId="77777777" w:rsidR="00474C65" w:rsidRDefault="00474C65"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573BD4CD" w14:textId="77777777" w:rsidTr="00FD7D8E">
      <w:tc>
        <w:tcPr>
          <w:tcW w:w="1903" w:type="dxa"/>
          <w:shd w:val="clear" w:color="auto" w:fill="F2F2F2"/>
          <w:vAlign w:val="center"/>
        </w:tcPr>
        <w:p w14:paraId="443CF516" w14:textId="77777777" w:rsidR="00474C65" w:rsidRPr="00893E76" w:rsidRDefault="00EC211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1932481"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74C65" w:rsidRPr="00C76DF3" w:rsidRDefault="00EC211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D6D7893"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74C65" w:rsidRPr="00C76DF3" w:rsidRDefault="00EC211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C030B0B"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74C65" w:rsidRPr="00C76DF3" w:rsidRDefault="00EC211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A8575A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74C65" w:rsidRPr="00C76DF3" w:rsidRDefault="00EC211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D5FACDE" w14:textId="77777777" w:rsidR="00474C65" w:rsidRDefault="00474C65"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0E07E06" w14:textId="77777777" w:rsidTr="008B5DBF">
      <w:tc>
        <w:tcPr>
          <w:tcW w:w="1903" w:type="dxa"/>
          <w:shd w:val="clear" w:color="auto" w:fill="F2F2F2"/>
          <w:vAlign w:val="center"/>
        </w:tcPr>
        <w:p w14:paraId="5C05CA7E" w14:textId="77777777" w:rsidR="00474C65" w:rsidRPr="00893E76" w:rsidRDefault="00EC211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65362BB2"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74C65" w:rsidRPr="00C76DF3" w:rsidRDefault="00EC211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6077996"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74C65" w:rsidRPr="00C76DF3" w:rsidRDefault="00EC211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1FAAD03F"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74C65" w:rsidRPr="00C76DF3" w:rsidRDefault="00EC211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7F9999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74C65" w:rsidRPr="00C76DF3" w:rsidRDefault="00EC211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6F4F959A" w14:textId="77777777" w:rsidR="00474C65" w:rsidRDefault="00474C65"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8ADCCD8" w14:textId="77777777" w:rsidTr="00FD7D8E">
      <w:tc>
        <w:tcPr>
          <w:tcW w:w="1903" w:type="dxa"/>
          <w:shd w:val="clear" w:color="auto" w:fill="F2F2F2"/>
          <w:vAlign w:val="center"/>
        </w:tcPr>
        <w:p w14:paraId="3AFA1BCF" w14:textId="77777777" w:rsidR="00474C65" w:rsidRPr="00893E76" w:rsidRDefault="00EC211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2809A98B"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74C65" w:rsidRPr="00C76DF3" w:rsidRDefault="00EC211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1DE0C34A"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74C65" w:rsidRPr="00C76DF3" w:rsidRDefault="00EC211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5DCEF0B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74C65" w:rsidRPr="00C76DF3" w:rsidRDefault="00EC211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7C821DF4"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74C65" w:rsidRPr="00C76DF3" w:rsidRDefault="00EC211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E985309" w14:textId="77777777" w:rsidR="00474C65" w:rsidRDefault="00474C6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A0914" w14:textId="77777777" w:rsidR="00EC2116" w:rsidRDefault="00EC2116" w:rsidP="009A573F">
      <w:pPr>
        <w:spacing w:after="0" w:line="240" w:lineRule="auto"/>
      </w:pPr>
      <w:r>
        <w:separator/>
      </w:r>
    </w:p>
  </w:footnote>
  <w:footnote w:type="continuationSeparator" w:id="0">
    <w:p w14:paraId="4064C7CA" w14:textId="77777777" w:rsidR="00EC2116" w:rsidRDefault="00EC2116" w:rsidP="009A573F">
      <w:pPr>
        <w:spacing w:after="0" w:line="240" w:lineRule="auto"/>
      </w:pPr>
      <w:r>
        <w:continuationSeparator/>
      </w:r>
    </w:p>
  </w:footnote>
  <w:footnote w:type="continuationNotice" w:id="1">
    <w:p w14:paraId="4E6509E3" w14:textId="77777777" w:rsidR="00EC2116" w:rsidRDefault="00EC211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78E58" w14:textId="77777777" w:rsidR="00574C5D" w:rsidRDefault="00574C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1107243" w:rsidR="00474C65" w:rsidRPr="00DC2685" w:rsidRDefault="00EC2116" w:rsidP="0077271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772715" w:rsidRPr="00772715">
              <w:rPr>
                <w:sz w:val="16"/>
                <w:szCs w:val="16"/>
              </w:rPr>
              <w:t>15 de abril 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sidR="00574C5D">
              <w:rPr>
                <w:noProof/>
                <w:sz w:val="16"/>
                <w:szCs w:val="16"/>
              </w:rPr>
              <w:t>9</w:t>
            </w:r>
            <w:r w:rsidR="00474C6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ADE0F" w14:textId="77777777" w:rsidR="00574C5D" w:rsidRDefault="00574C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8CADFBC" w:rsidR="00474C65" w:rsidRPr="00DC2685" w:rsidRDefault="00EC2116" w:rsidP="0077271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772715" w:rsidRPr="00772715">
          <w:rPr>
            <w:sz w:val="16"/>
            <w:szCs w:val="16"/>
          </w:rPr>
          <w:t>15 de abril 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sidR="00574C5D">
          <w:rPr>
            <w:noProof/>
            <w:sz w:val="16"/>
            <w:szCs w:val="16"/>
          </w:rPr>
          <w:t>2</w:t>
        </w:r>
        <w:r w:rsidR="00474C6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kidRIkMKGLi/5sLjEAQxqFZd16GJ9HUJ46CJPVxhofu8IlLJ9N3jtlIBHOSWsCeHU3TTQAlFxE2H2kkXwXyFiA==" w:salt="EZZxqY2t+m1wJLuEnMX56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4C5D"/>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2642"/>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4D7B"/>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116"/>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Portuguese%20(Brazil).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Portuguese%20(Brazi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Portuguese%20(Brazil).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F44E4-C932-4436-81E2-4629688B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18390</Words>
  <Characters>104823</Characters>
  <Application>Microsoft Office Word</Application>
  <DocSecurity>8</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2015-04-15T15:14:00Z</dcterms:created>
  <dcterms:modified xsi:type="dcterms:W3CDTF">2015-04-15T15:15:00Z</dcterms:modified>
</cp:coreProperties>
</file>